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9D9" w:rsidRPr="001C46E9" w:rsidRDefault="005529D9" w:rsidP="00C520B6">
      <w:pPr>
        <w:rPr>
          <w:lang w:val="ru-RU"/>
        </w:rPr>
      </w:pPr>
    </w:p>
    <w:tbl>
      <w:tblPr>
        <w:tblStyle w:val="ab"/>
        <w:tblW w:w="14743" w:type="dxa"/>
        <w:tblInd w:w="-318" w:type="dxa"/>
        <w:tblLayout w:type="fixed"/>
        <w:tblLook w:val="04A0" w:firstRow="1" w:lastRow="0" w:firstColumn="1" w:lastColumn="0" w:noHBand="0" w:noVBand="1"/>
      </w:tblPr>
      <w:tblGrid>
        <w:gridCol w:w="710"/>
        <w:gridCol w:w="5245"/>
        <w:gridCol w:w="2835"/>
        <w:gridCol w:w="3118"/>
        <w:gridCol w:w="2835"/>
      </w:tblGrid>
      <w:tr w:rsidR="00B007A1" w:rsidTr="00462638">
        <w:trPr>
          <w:trHeight w:val="195"/>
        </w:trPr>
        <w:tc>
          <w:tcPr>
            <w:tcW w:w="710" w:type="dxa"/>
          </w:tcPr>
          <w:p w:rsidR="00B007A1" w:rsidRPr="003F53EE" w:rsidRDefault="00B007A1" w:rsidP="009C4A0A">
            <w:pPr>
              <w:jc w:val="both"/>
              <w:rPr>
                <w:rFonts w:ascii="Times New Roman" w:hAnsi="Times New Roman"/>
                <w:b/>
                <w:sz w:val="28"/>
                <w:szCs w:val="28"/>
                <w:lang w:val="ru-RU"/>
              </w:rPr>
            </w:pPr>
            <w:bookmarkStart w:id="0" w:name="_GoBack"/>
            <w:r w:rsidRPr="003F53EE">
              <w:rPr>
                <w:rFonts w:ascii="Times New Roman" w:hAnsi="Times New Roman"/>
                <w:b/>
                <w:sz w:val="28"/>
                <w:szCs w:val="28"/>
                <w:lang w:val="ru-RU"/>
              </w:rPr>
              <w:t>№</w:t>
            </w:r>
          </w:p>
        </w:tc>
        <w:tc>
          <w:tcPr>
            <w:tcW w:w="5245" w:type="dxa"/>
          </w:tcPr>
          <w:p w:rsidR="00B007A1" w:rsidRPr="003F53EE" w:rsidRDefault="00B007A1" w:rsidP="009C4A0A">
            <w:pPr>
              <w:jc w:val="both"/>
              <w:rPr>
                <w:rFonts w:ascii="Times New Roman" w:hAnsi="Times New Roman"/>
                <w:b/>
                <w:sz w:val="28"/>
                <w:szCs w:val="28"/>
                <w:lang w:val="ru-RU"/>
              </w:rPr>
            </w:pPr>
            <w:r w:rsidRPr="003F53EE">
              <w:rPr>
                <w:rFonts w:ascii="Times New Roman" w:hAnsi="Times New Roman"/>
                <w:b/>
                <w:sz w:val="28"/>
                <w:szCs w:val="28"/>
                <w:lang w:val="ru-RU"/>
              </w:rPr>
              <w:t>Наименование мероприятий и форма проведения</w:t>
            </w:r>
          </w:p>
        </w:tc>
        <w:tc>
          <w:tcPr>
            <w:tcW w:w="2835" w:type="dxa"/>
          </w:tcPr>
          <w:p w:rsidR="00B007A1" w:rsidRPr="003F53EE" w:rsidRDefault="00B007A1" w:rsidP="009C4A0A">
            <w:pPr>
              <w:jc w:val="both"/>
              <w:rPr>
                <w:rFonts w:ascii="Times New Roman" w:hAnsi="Times New Roman"/>
                <w:b/>
                <w:sz w:val="28"/>
                <w:szCs w:val="28"/>
                <w:lang w:val="ru-RU"/>
              </w:rPr>
            </w:pPr>
            <w:r w:rsidRPr="003F53EE">
              <w:rPr>
                <w:rFonts w:ascii="Times New Roman" w:hAnsi="Times New Roman"/>
                <w:b/>
                <w:sz w:val="28"/>
                <w:szCs w:val="28"/>
                <w:lang w:val="ru-RU"/>
              </w:rPr>
              <w:t>Группа читателей</w:t>
            </w:r>
          </w:p>
        </w:tc>
        <w:tc>
          <w:tcPr>
            <w:tcW w:w="3118" w:type="dxa"/>
          </w:tcPr>
          <w:p w:rsidR="00B007A1" w:rsidRPr="003F53EE" w:rsidRDefault="00B007A1" w:rsidP="009C4A0A">
            <w:pPr>
              <w:jc w:val="both"/>
              <w:rPr>
                <w:rFonts w:ascii="Times New Roman" w:hAnsi="Times New Roman"/>
                <w:b/>
                <w:sz w:val="28"/>
                <w:szCs w:val="28"/>
                <w:lang w:val="ru-RU"/>
              </w:rPr>
            </w:pPr>
            <w:r w:rsidRPr="003F53EE">
              <w:rPr>
                <w:rFonts w:ascii="Times New Roman" w:hAnsi="Times New Roman"/>
                <w:b/>
                <w:sz w:val="28"/>
                <w:szCs w:val="28"/>
                <w:lang w:val="ru-RU"/>
              </w:rPr>
              <w:t xml:space="preserve">Срок </w:t>
            </w:r>
          </w:p>
          <w:p w:rsidR="00B007A1" w:rsidRPr="003F53EE" w:rsidRDefault="00B007A1" w:rsidP="009C4A0A">
            <w:pPr>
              <w:jc w:val="both"/>
              <w:rPr>
                <w:rFonts w:ascii="Times New Roman" w:hAnsi="Times New Roman"/>
                <w:b/>
                <w:sz w:val="28"/>
                <w:szCs w:val="28"/>
                <w:lang w:val="ru-RU"/>
              </w:rPr>
            </w:pPr>
            <w:r w:rsidRPr="003F53EE">
              <w:rPr>
                <w:rFonts w:ascii="Times New Roman" w:hAnsi="Times New Roman"/>
                <w:b/>
                <w:sz w:val="28"/>
                <w:szCs w:val="28"/>
                <w:lang w:val="ru-RU"/>
              </w:rPr>
              <w:t>исполнения</w:t>
            </w:r>
          </w:p>
        </w:tc>
        <w:tc>
          <w:tcPr>
            <w:tcW w:w="2835" w:type="dxa"/>
          </w:tcPr>
          <w:p w:rsidR="00B007A1" w:rsidRPr="003F53EE" w:rsidRDefault="00B007A1" w:rsidP="009C4A0A">
            <w:pPr>
              <w:jc w:val="both"/>
              <w:rPr>
                <w:rFonts w:ascii="Times New Roman" w:hAnsi="Times New Roman"/>
                <w:b/>
                <w:sz w:val="28"/>
                <w:szCs w:val="28"/>
                <w:lang w:val="ru-RU"/>
              </w:rPr>
            </w:pPr>
            <w:r w:rsidRPr="003F53EE">
              <w:rPr>
                <w:rFonts w:ascii="Times New Roman" w:hAnsi="Times New Roman"/>
                <w:b/>
                <w:sz w:val="28"/>
                <w:szCs w:val="28"/>
                <w:lang w:val="ru-RU"/>
              </w:rPr>
              <w:t>Ответственный</w:t>
            </w:r>
          </w:p>
        </w:tc>
      </w:tr>
      <w:tr w:rsidR="00462638" w:rsidRPr="00B02142" w:rsidTr="00462638">
        <w:tblPrEx>
          <w:tblLook w:val="0000" w:firstRow="0" w:lastRow="0" w:firstColumn="0" w:lastColumn="0" w:noHBand="0" w:noVBand="0"/>
        </w:tblPrEx>
        <w:trPr>
          <w:trHeight w:val="384"/>
        </w:trPr>
        <w:tc>
          <w:tcPr>
            <w:tcW w:w="710" w:type="dxa"/>
          </w:tcPr>
          <w:p w:rsidR="00462638" w:rsidRDefault="00462638" w:rsidP="00462638">
            <w:pPr>
              <w:ind w:left="108"/>
              <w:jc w:val="both"/>
              <w:rPr>
                <w:rFonts w:ascii="Times New Roman" w:hAnsi="Times New Roman"/>
                <w:sz w:val="28"/>
                <w:szCs w:val="28"/>
                <w:lang w:val="ru-RU"/>
              </w:rPr>
            </w:pPr>
            <w:r>
              <w:rPr>
                <w:rFonts w:ascii="Times New Roman" w:hAnsi="Times New Roman"/>
                <w:sz w:val="28"/>
                <w:szCs w:val="28"/>
                <w:lang w:val="ru-RU"/>
              </w:rPr>
              <w:t>1</w:t>
            </w:r>
          </w:p>
        </w:tc>
        <w:tc>
          <w:tcPr>
            <w:tcW w:w="5245" w:type="dxa"/>
          </w:tcPr>
          <w:p w:rsidR="00462638" w:rsidRDefault="00462638" w:rsidP="00462638">
            <w:pPr>
              <w:jc w:val="both"/>
              <w:rPr>
                <w:rFonts w:ascii="Times New Roman" w:hAnsi="Times New Roman"/>
                <w:sz w:val="28"/>
                <w:szCs w:val="28"/>
                <w:lang w:val="ru-RU"/>
              </w:rPr>
            </w:pPr>
            <w:proofErr w:type="spellStart"/>
            <w:r>
              <w:rPr>
                <w:rFonts w:ascii="Times New Roman" w:hAnsi="Times New Roman"/>
                <w:sz w:val="28"/>
                <w:szCs w:val="28"/>
                <w:lang w:val="ru-RU"/>
              </w:rPr>
              <w:t>Ахмет</w:t>
            </w:r>
            <w:proofErr w:type="spellEnd"/>
            <w:r>
              <w:rPr>
                <w:rFonts w:ascii="Times New Roman" w:hAnsi="Times New Roman"/>
                <w:sz w:val="28"/>
                <w:szCs w:val="28"/>
                <w:lang w:val="ru-RU"/>
              </w:rPr>
              <w:t xml:space="preserve"> Байт</w:t>
            </w:r>
            <w:r>
              <w:rPr>
                <w:rFonts w:ascii="Times New Roman" w:hAnsi="Times New Roman"/>
                <w:sz w:val="28"/>
                <w:szCs w:val="28"/>
                <w:lang w:val="kk-KZ"/>
              </w:rPr>
              <w:t>ұрсыновтың 150 жылдығына орай іс-шара</w:t>
            </w:r>
            <w:r>
              <w:rPr>
                <w:rFonts w:ascii="Times New Roman" w:hAnsi="Times New Roman"/>
                <w:sz w:val="28"/>
                <w:szCs w:val="28"/>
                <w:lang w:val="ru-RU"/>
              </w:rPr>
              <w:t>»</w:t>
            </w:r>
          </w:p>
        </w:tc>
        <w:tc>
          <w:tcPr>
            <w:tcW w:w="2835" w:type="dxa"/>
          </w:tcPr>
          <w:p w:rsidR="00462638" w:rsidRDefault="00462638" w:rsidP="00462638">
            <w:pPr>
              <w:jc w:val="both"/>
              <w:rPr>
                <w:rFonts w:ascii="Times New Roman" w:hAnsi="Times New Roman"/>
                <w:sz w:val="28"/>
                <w:szCs w:val="28"/>
                <w:lang w:val="ru-RU"/>
              </w:rPr>
            </w:pPr>
            <w:r>
              <w:rPr>
                <w:rFonts w:ascii="Times New Roman" w:hAnsi="Times New Roman"/>
                <w:sz w:val="28"/>
                <w:szCs w:val="28"/>
                <w:lang w:val="ru-RU"/>
              </w:rPr>
              <w:t>1-9классы</w:t>
            </w:r>
          </w:p>
        </w:tc>
        <w:tc>
          <w:tcPr>
            <w:tcW w:w="3118" w:type="dxa"/>
          </w:tcPr>
          <w:p w:rsidR="00462638" w:rsidRDefault="00462638" w:rsidP="00462638">
            <w:pPr>
              <w:jc w:val="both"/>
              <w:rPr>
                <w:rFonts w:ascii="Times New Roman" w:hAnsi="Times New Roman"/>
                <w:sz w:val="28"/>
                <w:szCs w:val="28"/>
                <w:lang w:val="ru-RU"/>
              </w:rPr>
            </w:pPr>
            <w:r>
              <w:rPr>
                <w:rFonts w:ascii="Times New Roman" w:hAnsi="Times New Roman"/>
                <w:sz w:val="28"/>
                <w:szCs w:val="28"/>
                <w:lang w:val="kk-KZ"/>
              </w:rPr>
              <w:t>сентябрь</w:t>
            </w:r>
          </w:p>
        </w:tc>
        <w:tc>
          <w:tcPr>
            <w:tcW w:w="2835" w:type="dxa"/>
          </w:tcPr>
          <w:p w:rsidR="00462638" w:rsidRDefault="00462638" w:rsidP="00462638">
            <w:r w:rsidRPr="00084101">
              <w:rPr>
                <w:rFonts w:ascii="Times New Roman" w:hAnsi="Times New Roman"/>
                <w:sz w:val="28"/>
                <w:szCs w:val="28"/>
                <w:lang w:val="ru-RU"/>
              </w:rPr>
              <w:t>Библиотекарь</w:t>
            </w:r>
          </w:p>
        </w:tc>
      </w:tr>
      <w:tr w:rsidR="00462638" w:rsidRPr="00B02142" w:rsidTr="00462638">
        <w:tblPrEx>
          <w:tblLook w:val="0000" w:firstRow="0" w:lastRow="0" w:firstColumn="0" w:lastColumn="0" w:noHBand="0" w:noVBand="0"/>
        </w:tblPrEx>
        <w:trPr>
          <w:trHeight w:val="315"/>
        </w:trPr>
        <w:tc>
          <w:tcPr>
            <w:tcW w:w="710" w:type="dxa"/>
          </w:tcPr>
          <w:p w:rsidR="00462638" w:rsidRDefault="00462638" w:rsidP="00462638">
            <w:pPr>
              <w:ind w:left="108"/>
              <w:jc w:val="both"/>
              <w:rPr>
                <w:rFonts w:ascii="Times New Roman" w:hAnsi="Times New Roman"/>
                <w:sz w:val="28"/>
                <w:szCs w:val="28"/>
                <w:lang w:val="ru-RU"/>
              </w:rPr>
            </w:pPr>
            <w:r>
              <w:rPr>
                <w:rFonts w:ascii="Times New Roman" w:hAnsi="Times New Roman"/>
                <w:sz w:val="28"/>
                <w:szCs w:val="28"/>
                <w:lang w:val="ru-RU"/>
              </w:rPr>
              <w:t>2</w:t>
            </w:r>
          </w:p>
        </w:tc>
        <w:tc>
          <w:tcPr>
            <w:tcW w:w="5245" w:type="dxa"/>
          </w:tcPr>
          <w:p w:rsidR="00462638" w:rsidRDefault="00462638" w:rsidP="00462638">
            <w:pPr>
              <w:jc w:val="both"/>
              <w:rPr>
                <w:rFonts w:ascii="Times New Roman" w:hAnsi="Times New Roman"/>
                <w:sz w:val="28"/>
                <w:szCs w:val="28"/>
                <w:lang w:val="ru-RU"/>
              </w:rPr>
            </w:pPr>
            <w:r>
              <w:rPr>
                <w:rFonts w:ascii="Times New Roman" w:hAnsi="Times New Roman"/>
                <w:sz w:val="28"/>
                <w:szCs w:val="28"/>
                <w:lang w:val="ru-RU"/>
              </w:rPr>
              <w:t>«</w:t>
            </w:r>
            <w:proofErr w:type="spellStart"/>
            <w:r>
              <w:rPr>
                <w:rFonts w:ascii="Times New Roman" w:hAnsi="Times New Roman"/>
                <w:sz w:val="28"/>
                <w:szCs w:val="28"/>
                <w:lang w:val="ru-RU"/>
              </w:rPr>
              <w:t>Тіл-достық</w:t>
            </w:r>
            <w:proofErr w:type="spellEnd"/>
            <w:r>
              <w:rPr>
                <w:rFonts w:ascii="Times New Roman" w:hAnsi="Times New Roman"/>
                <w:sz w:val="28"/>
                <w:szCs w:val="28"/>
                <w:lang w:val="ru-RU"/>
              </w:rPr>
              <w:t xml:space="preserve"> пен </w:t>
            </w:r>
            <w:proofErr w:type="spellStart"/>
            <w:r>
              <w:rPr>
                <w:rFonts w:ascii="Times New Roman" w:hAnsi="Times New Roman"/>
                <w:sz w:val="28"/>
                <w:szCs w:val="28"/>
                <w:lang w:val="ru-RU"/>
              </w:rPr>
              <w:t>келісімнің</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дәнекері</w:t>
            </w:r>
            <w:proofErr w:type="spellEnd"/>
            <w:r w:rsidRPr="007A44A4">
              <w:rPr>
                <w:rFonts w:ascii="Times New Roman" w:hAnsi="Times New Roman"/>
                <w:sz w:val="28"/>
                <w:szCs w:val="28"/>
                <w:lang w:val="ru-RU"/>
              </w:rPr>
              <w:t xml:space="preserve">» </w:t>
            </w:r>
          </w:p>
        </w:tc>
        <w:tc>
          <w:tcPr>
            <w:tcW w:w="2835" w:type="dxa"/>
          </w:tcPr>
          <w:p w:rsidR="00462638" w:rsidRDefault="00462638" w:rsidP="00462638">
            <w:pPr>
              <w:jc w:val="both"/>
              <w:rPr>
                <w:rFonts w:ascii="Times New Roman" w:hAnsi="Times New Roman"/>
                <w:sz w:val="28"/>
                <w:szCs w:val="28"/>
                <w:lang w:val="ru-RU"/>
              </w:rPr>
            </w:pPr>
            <w:r>
              <w:rPr>
                <w:rFonts w:ascii="Times New Roman" w:hAnsi="Times New Roman"/>
                <w:sz w:val="28"/>
                <w:szCs w:val="28"/>
                <w:lang w:val="ru-RU"/>
              </w:rPr>
              <w:t>1-9 классы</w:t>
            </w:r>
          </w:p>
        </w:tc>
        <w:tc>
          <w:tcPr>
            <w:tcW w:w="3118" w:type="dxa"/>
          </w:tcPr>
          <w:p w:rsidR="00462638" w:rsidRDefault="00462638" w:rsidP="00462638">
            <w:pPr>
              <w:jc w:val="both"/>
              <w:rPr>
                <w:rFonts w:ascii="Times New Roman" w:hAnsi="Times New Roman"/>
                <w:sz w:val="28"/>
                <w:szCs w:val="28"/>
                <w:lang w:val="ru-RU"/>
              </w:rPr>
            </w:pPr>
            <w:r>
              <w:rPr>
                <w:rFonts w:ascii="Times New Roman" w:hAnsi="Times New Roman"/>
                <w:sz w:val="28"/>
                <w:szCs w:val="28"/>
                <w:lang w:val="ru-RU"/>
              </w:rPr>
              <w:t>сентябрь</w:t>
            </w:r>
          </w:p>
        </w:tc>
        <w:tc>
          <w:tcPr>
            <w:tcW w:w="2835" w:type="dxa"/>
          </w:tcPr>
          <w:p w:rsidR="00462638" w:rsidRDefault="00462638" w:rsidP="00462638">
            <w:pPr>
              <w:rPr>
                <w:rFonts w:ascii="Times New Roman" w:hAnsi="Times New Roman"/>
                <w:sz w:val="28"/>
                <w:szCs w:val="28"/>
                <w:lang w:val="ru-RU"/>
              </w:rPr>
            </w:pPr>
            <w:r w:rsidRPr="00084101">
              <w:rPr>
                <w:rFonts w:ascii="Times New Roman" w:hAnsi="Times New Roman"/>
                <w:sz w:val="28"/>
                <w:szCs w:val="28"/>
                <w:lang w:val="ru-RU"/>
              </w:rPr>
              <w:t>Библиотекарь</w:t>
            </w:r>
          </w:p>
          <w:p w:rsidR="00462638" w:rsidRDefault="00462638" w:rsidP="00462638"/>
        </w:tc>
      </w:tr>
      <w:tr w:rsidR="00462638" w:rsidRPr="007A44A4" w:rsidTr="00462638">
        <w:tblPrEx>
          <w:tblLook w:val="0000" w:firstRow="0" w:lastRow="0" w:firstColumn="0" w:lastColumn="0" w:noHBand="0" w:noVBand="0"/>
        </w:tblPrEx>
        <w:trPr>
          <w:trHeight w:val="150"/>
        </w:trPr>
        <w:tc>
          <w:tcPr>
            <w:tcW w:w="710" w:type="dxa"/>
          </w:tcPr>
          <w:p w:rsidR="00462638" w:rsidRDefault="00462638" w:rsidP="00462638">
            <w:pPr>
              <w:ind w:left="108"/>
              <w:jc w:val="both"/>
              <w:rPr>
                <w:rFonts w:ascii="Times New Roman" w:hAnsi="Times New Roman"/>
                <w:sz w:val="28"/>
                <w:szCs w:val="28"/>
                <w:lang w:val="ru-RU"/>
              </w:rPr>
            </w:pPr>
            <w:r>
              <w:rPr>
                <w:rFonts w:ascii="Times New Roman" w:hAnsi="Times New Roman"/>
                <w:sz w:val="28"/>
                <w:szCs w:val="28"/>
                <w:lang w:val="ru-RU"/>
              </w:rPr>
              <w:t>3</w:t>
            </w:r>
          </w:p>
        </w:tc>
        <w:tc>
          <w:tcPr>
            <w:tcW w:w="5245" w:type="dxa"/>
          </w:tcPr>
          <w:p w:rsidR="00462638" w:rsidRPr="00B02142" w:rsidRDefault="00462638" w:rsidP="00462638">
            <w:pPr>
              <w:jc w:val="both"/>
              <w:rPr>
                <w:rFonts w:ascii="Times New Roman" w:hAnsi="Times New Roman"/>
                <w:sz w:val="28"/>
                <w:szCs w:val="28"/>
                <w:lang w:val="kk-KZ"/>
              </w:rPr>
            </w:pPr>
            <w:r>
              <w:rPr>
                <w:rFonts w:ascii="Times New Roman" w:hAnsi="Times New Roman"/>
                <w:sz w:val="28"/>
                <w:szCs w:val="28"/>
                <w:lang w:val="ru-RU"/>
              </w:rPr>
              <w:t>«</w:t>
            </w:r>
            <w:proofErr w:type="spellStart"/>
            <w:r>
              <w:rPr>
                <w:rFonts w:ascii="Times New Roman" w:hAnsi="Times New Roman"/>
                <w:sz w:val="28"/>
                <w:szCs w:val="28"/>
                <w:lang w:val="ru-RU"/>
              </w:rPr>
              <w:t>Сәлем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Мектеп</w:t>
            </w:r>
            <w:proofErr w:type="spellEnd"/>
            <w:r>
              <w:rPr>
                <w:rFonts w:ascii="Times New Roman" w:hAnsi="Times New Roman"/>
                <w:sz w:val="28"/>
                <w:szCs w:val="28"/>
                <w:lang w:val="ru-RU"/>
              </w:rPr>
              <w:t xml:space="preserve">» </w:t>
            </w:r>
            <w:r>
              <w:rPr>
                <w:rFonts w:ascii="Times New Roman" w:hAnsi="Times New Roman"/>
                <w:sz w:val="28"/>
                <w:szCs w:val="28"/>
                <w:lang w:val="kk-KZ"/>
              </w:rPr>
              <w:t>мәнерлеп оқу</w:t>
            </w:r>
          </w:p>
        </w:tc>
        <w:tc>
          <w:tcPr>
            <w:tcW w:w="2835" w:type="dxa"/>
          </w:tcPr>
          <w:p w:rsidR="00462638" w:rsidRDefault="00462638" w:rsidP="00462638">
            <w:pPr>
              <w:jc w:val="both"/>
              <w:rPr>
                <w:rFonts w:ascii="Times New Roman" w:hAnsi="Times New Roman"/>
                <w:sz w:val="28"/>
                <w:szCs w:val="28"/>
                <w:lang w:val="ru-RU"/>
              </w:rPr>
            </w:pPr>
            <w:r>
              <w:rPr>
                <w:rFonts w:ascii="Times New Roman" w:hAnsi="Times New Roman"/>
                <w:sz w:val="28"/>
                <w:szCs w:val="28"/>
                <w:lang w:val="ru-RU"/>
              </w:rPr>
              <w:t>1-4 классы</w:t>
            </w:r>
          </w:p>
        </w:tc>
        <w:tc>
          <w:tcPr>
            <w:tcW w:w="3118" w:type="dxa"/>
          </w:tcPr>
          <w:p w:rsidR="00462638" w:rsidRDefault="00462638" w:rsidP="00462638">
            <w:pPr>
              <w:jc w:val="both"/>
              <w:rPr>
                <w:rFonts w:ascii="Times New Roman" w:hAnsi="Times New Roman"/>
                <w:sz w:val="28"/>
                <w:szCs w:val="28"/>
                <w:lang w:val="ru-RU"/>
              </w:rPr>
            </w:pPr>
            <w:r>
              <w:rPr>
                <w:rFonts w:ascii="Times New Roman" w:hAnsi="Times New Roman"/>
                <w:sz w:val="28"/>
                <w:szCs w:val="28"/>
                <w:lang w:val="ru-RU"/>
              </w:rPr>
              <w:t>сентябрь</w:t>
            </w:r>
          </w:p>
        </w:tc>
        <w:tc>
          <w:tcPr>
            <w:tcW w:w="2835" w:type="dxa"/>
          </w:tcPr>
          <w:p w:rsidR="00462638" w:rsidRDefault="00462638" w:rsidP="00462638">
            <w:pPr>
              <w:rPr>
                <w:rFonts w:ascii="Times New Roman" w:hAnsi="Times New Roman"/>
                <w:sz w:val="28"/>
                <w:szCs w:val="28"/>
                <w:lang w:val="ru-RU"/>
              </w:rPr>
            </w:pPr>
            <w:r w:rsidRPr="00084101">
              <w:rPr>
                <w:rFonts w:ascii="Times New Roman" w:hAnsi="Times New Roman"/>
                <w:sz w:val="28"/>
                <w:szCs w:val="28"/>
                <w:lang w:val="ru-RU"/>
              </w:rPr>
              <w:t>Библиотекарь</w:t>
            </w:r>
          </w:p>
          <w:p w:rsidR="00462638" w:rsidRDefault="00462638" w:rsidP="00462638"/>
        </w:tc>
      </w:tr>
      <w:tr w:rsidR="00B02142" w:rsidRPr="007A44A4" w:rsidTr="00462638">
        <w:tblPrEx>
          <w:tblLook w:val="0000" w:firstRow="0" w:lastRow="0" w:firstColumn="0" w:lastColumn="0" w:noHBand="0" w:noVBand="0"/>
        </w:tblPrEx>
        <w:trPr>
          <w:trHeight w:val="480"/>
        </w:trPr>
        <w:tc>
          <w:tcPr>
            <w:tcW w:w="710" w:type="dxa"/>
          </w:tcPr>
          <w:p w:rsidR="00B02142" w:rsidRDefault="00B02142" w:rsidP="009C4A0A">
            <w:pPr>
              <w:ind w:left="108"/>
              <w:jc w:val="both"/>
              <w:rPr>
                <w:rFonts w:ascii="Times New Roman" w:hAnsi="Times New Roman"/>
                <w:sz w:val="28"/>
                <w:szCs w:val="28"/>
                <w:lang w:val="ru-RU"/>
              </w:rPr>
            </w:pPr>
            <w:r>
              <w:rPr>
                <w:rFonts w:ascii="Times New Roman" w:hAnsi="Times New Roman"/>
                <w:sz w:val="28"/>
                <w:szCs w:val="28"/>
                <w:lang w:val="ru-RU"/>
              </w:rPr>
              <w:t>4</w:t>
            </w:r>
          </w:p>
        </w:tc>
        <w:tc>
          <w:tcPr>
            <w:tcW w:w="5245" w:type="dxa"/>
          </w:tcPr>
          <w:p w:rsidR="00B02142" w:rsidRDefault="00B02142" w:rsidP="009C4A0A">
            <w:pPr>
              <w:jc w:val="both"/>
              <w:rPr>
                <w:rFonts w:ascii="Times New Roman" w:hAnsi="Times New Roman"/>
                <w:sz w:val="28"/>
                <w:szCs w:val="28"/>
                <w:lang w:val="ru-RU"/>
              </w:rPr>
            </w:pPr>
            <w:r>
              <w:rPr>
                <w:rFonts w:ascii="Times New Roman" w:hAnsi="Times New Roman"/>
                <w:sz w:val="28"/>
                <w:szCs w:val="28"/>
                <w:lang w:val="ru-RU"/>
              </w:rPr>
              <w:t>Оформление «Уголок читателя</w:t>
            </w:r>
            <w:r w:rsidRPr="007A44A4">
              <w:rPr>
                <w:rFonts w:ascii="Times New Roman" w:hAnsi="Times New Roman"/>
                <w:sz w:val="28"/>
                <w:szCs w:val="28"/>
                <w:lang w:val="ru-RU"/>
              </w:rPr>
              <w:t>»</w:t>
            </w:r>
          </w:p>
        </w:tc>
        <w:tc>
          <w:tcPr>
            <w:tcW w:w="2835" w:type="dxa"/>
          </w:tcPr>
          <w:p w:rsidR="00B02142" w:rsidRDefault="00B02142" w:rsidP="009C4A0A">
            <w:pPr>
              <w:jc w:val="both"/>
              <w:rPr>
                <w:rFonts w:ascii="Times New Roman" w:hAnsi="Times New Roman"/>
                <w:sz w:val="28"/>
                <w:szCs w:val="28"/>
                <w:lang w:val="ru-RU"/>
              </w:rPr>
            </w:pPr>
            <w:r>
              <w:rPr>
                <w:rFonts w:ascii="Times New Roman" w:hAnsi="Times New Roman"/>
                <w:sz w:val="28"/>
                <w:szCs w:val="28"/>
                <w:lang w:val="ru-RU"/>
              </w:rPr>
              <w:t>1-9</w:t>
            </w:r>
            <w:r w:rsidR="00462638">
              <w:rPr>
                <w:rFonts w:ascii="Times New Roman" w:hAnsi="Times New Roman"/>
                <w:sz w:val="28"/>
                <w:szCs w:val="28"/>
                <w:lang w:val="ru-RU"/>
              </w:rPr>
              <w:t>классы</w:t>
            </w:r>
          </w:p>
        </w:tc>
        <w:tc>
          <w:tcPr>
            <w:tcW w:w="3118" w:type="dxa"/>
          </w:tcPr>
          <w:p w:rsidR="00B02142" w:rsidRDefault="00B02142" w:rsidP="009C4A0A">
            <w:pPr>
              <w:jc w:val="both"/>
              <w:rPr>
                <w:rFonts w:ascii="Times New Roman" w:hAnsi="Times New Roman"/>
                <w:sz w:val="28"/>
                <w:szCs w:val="28"/>
                <w:lang w:val="ru-RU"/>
              </w:rPr>
            </w:pPr>
            <w:r>
              <w:rPr>
                <w:rFonts w:ascii="Times New Roman" w:hAnsi="Times New Roman"/>
                <w:sz w:val="28"/>
                <w:szCs w:val="28"/>
                <w:lang w:val="ru-RU"/>
              </w:rPr>
              <w:t xml:space="preserve"> В течении года</w:t>
            </w:r>
          </w:p>
        </w:tc>
        <w:tc>
          <w:tcPr>
            <w:tcW w:w="2835" w:type="dxa"/>
          </w:tcPr>
          <w:p w:rsidR="00B02142" w:rsidRDefault="00B02142" w:rsidP="009C4A0A">
            <w:pPr>
              <w:jc w:val="both"/>
              <w:rPr>
                <w:rFonts w:ascii="Times New Roman" w:hAnsi="Times New Roman"/>
                <w:sz w:val="28"/>
                <w:szCs w:val="28"/>
                <w:lang w:val="ru-RU"/>
              </w:rPr>
            </w:pPr>
            <w:r w:rsidRPr="007A44A4">
              <w:rPr>
                <w:rFonts w:ascii="Times New Roman" w:hAnsi="Times New Roman"/>
                <w:sz w:val="28"/>
                <w:szCs w:val="28"/>
                <w:lang w:val="ru-RU"/>
              </w:rPr>
              <w:t>Библиотекарь</w:t>
            </w:r>
          </w:p>
        </w:tc>
      </w:tr>
      <w:tr w:rsidR="00B02142" w:rsidRPr="007A44A4" w:rsidTr="00462638">
        <w:tblPrEx>
          <w:tblLook w:val="0000" w:firstRow="0" w:lastRow="0" w:firstColumn="0" w:lastColumn="0" w:noHBand="0" w:noVBand="0"/>
        </w:tblPrEx>
        <w:trPr>
          <w:trHeight w:val="150"/>
        </w:trPr>
        <w:tc>
          <w:tcPr>
            <w:tcW w:w="710" w:type="dxa"/>
          </w:tcPr>
          <w:p w:rsidR="00B02142" w:rsidRDefault="00B02142" w:rsidP="009C4A0A">
            <w:pPr>
              <w:ind w:left="108"/>
              <w:jc w:val="both"/>
              <w:rPr>
                <w:rFonts w:ascii="Times New Roman" w:hAnsi="Times New Roman"/>
                <w:sz w:val="28"/>
                <w:szCs w:val="28"/>
                <w:lang w:val="ru-RU"/>
              </w:rPr>
            </w:pPr>
            <w:r>
              <w:rPr>
                <w:rFonts w:ascii="Times New Roman" w:hAnsi="Times New Roman"/>
                <w:sz w:val="28"/>
                <w:szCs w:val="28"/>
                <w:lang w:val="ru-RU"/>
              </w:rPr>
              <w:t>5</w:t>
            </w:r>
          </w:p>
        </w:tc>
        <w:tc>
          <w:tcPr>
            <w:tcW w:w="5245" w:type="dxa"/>
          </w:tcPr>
          <w:p w:rsidR="00B02142" w:rsidRDefault="00B02142" w:rsidP="009C4A0A">
            <w:pPr>
              <w:jc w:val="both"/>
              <w:rPr>
                <w:rFonts w:ascii="Times New Roman" w:hAnsi="Times New Roman"/>
                <w:sz w:val="28"/>
                <w:szCs w:val="28"/>
                <w:lang w:val="ru-RU"/>
              </w:rPr>
            </w:pPr>
            <w:r>
              <w:rPr>
                <w:rFonts w:ascii="Times New Roman" w:hAnsi="Times New Roman"/>
                <w:sz w:val="28"/>
                <w:szCs w:val="28"/>
                <w:lang w:val="ru-RU"/>
              </w:rPr>
              <w:t xml:space="preserve">Пополнение </w:t>
            </w:r>
            <w:r w:rsidRPr="007342C4">
              <w:rPr>
                <w:rFonts w:ascii="Times New Roman" w:hAnsi="Times New Roman"/>
                <w:sz w:val="28"/>
                <w:szCs w:val="28"/>
                <w:lang w:val="ru-RU"/>
              </w:rPr>
              <w:t xml:space="preserve"> с QR-кодами</w:t>
            </w:r>
            <w:r>
              <w:rPr>
                <w:rFonts w:ascii="Times New Roman" w:hAnsi="Times New Roman"/>
                <w:sz w:val="28"/>
                <w:szCs w:val="28"/>
                <w:lang w:val="ru-RU"/>
              </w:rPr>
              <w:t xml:space="preserve"> литературы</w:t>
            </w:r>
          </w:p>
        </w:tc>
        <w:tc>
          <w:tcPr>
            <w:tcW w:w="2835" w:type="dxa"/>
          </w:tcPr>
          <w:p w:rsidR="00B02142" w:rsidRDefault="00B02142" w:rsidP="009C4A0A">
            <w:pPr>
              <w:jc w:val="both"/>
              <w:rPr>
                <w:rFonts w:ascii="Times New Roman" w:hAnsi="Times New Roman"/>
                <w:sz w:val="28"/>
                <w:szCs w:val="28"/>
                <w:lang w:val="ru-RU"/>
              </w:rPr>
            </w:pPr>
            <w:r>
              <w:rPr>
                <w:rFonts w:ascii="Times New Roman" w:hAnsi="Times New Roman"/>
                <w:sz w:val="28"/>
                <w:szCs w:val="28"/>
                <w:lang w:val="ru-RU"/>
              </w:rPr>
              <w:t>1-9</w:t>
            </w:r>
            <w:r w:rsidR="00462638">
              <w:rPr>
                <w:rFonts w:ascii="Times New Roman" w:hAnsi="Times New Roman"/>
                <w:sz w:val="28"/>
                <w:szCs w:val="28"/>
                <w:lang w:val="ru-RU"/>
              </w:rPr>
              <w:t>классы</w:t>
            </w:r>
          </w:p>
        </w:tc>
        <w:tc>
          <w:tcPr>
            <w:tcW w:w="3118" w:type="dxa"/>
          </w:tcPr>
          <w:p w:rsidR="00B02142" w:rsidRDefault="00B02142" w:rsidP="009C4A0A">
            <w:pPr>
              <w:jc w:val="both"/>
              <w:rPr>
                <w:rFonts w:ascii="Times New Roman" w:hAnsi="Times New Roman"/>
                <w:sz w:val="28"/>
                <w:szCs w:val="28"/>
                <w:lang w:val="ru-RU"/>
              </w:rPr>
            </w:pPr>
            <w:r w:rsidRPr="007342C4">
              <w:rPr>
                <w:rFonts w:ascii="Times New Roman" w:hAnsi="Times New Roman"/>
                <w:sz w:val="28"/>
                <w:szCs w:val="28"/>
                <w:lang w:val="ru-RU"/>
              </w:rPr>
              <w:t>В течении года</w:t>
            </w:r>
          </w:p>
        </w:tc>
        <w:tc>
          <w:tcPr>
            <w:tcW w:w="2835" w:type="dxa"/>
          </w:tcPr>
          <w:p w:rsidR="00B02142" w:rsidRDefault="00B02142" w:rsidP="009C4A0A">
            <w:pPr>
              <w:jc w:val="both"/>
              <w:rPr>
                <w:rFonts w:ascii="Times New Roman" w:hAnsi="Times New Roman"/>
                <w:sz w:val="28"/>
                <w:szCs w:val="28"/>
                <w:lang w:val="ru-RU"/>
              </w:rPr>
            </w:pPr>
            <w:r w:rsidRPr="007342C4">
              <w:rPr>
                <w:rFonts w:ascii="Times New Roman" w:hAnsi="Times New Roman"/>
                <w:sz w:val="28"/>
                <w:szCs w:val="28"/>
                <w:lang w:val="ru-RU"/>
              </w:rPr>
              <w:t>В течении года</w:t>
            </w:r>
          </w:p>
          <w:p w:rsidR="00462638" w:rsidRPr="007A44A4" w:rsidRDefault="00462638" w:rsidP="009C4A0A">
            <w:pPr>
              <w:jc w:val="both"/>
              <w:rPr>
                <w:rFonts w:ascii="Times New Roman" w:hAnsi="Times New Roman"/>
                <w:sz w:val="28"/>
                <w:szCs w:val="28"/>
                <w:lang w:val="ru-RU"/>
              </w:rPr>
            </w:pPr>
          </w:p>
        </w:tc>
      </w:tr>
      <w:tr w:rsidR="00B02142" w:rsidRPr="007A44A4" w:rsidTr="00462638">
        <w:tblPrEx>
          <w:tblLook w:val="0000" w:firstRow="0" w:lastRow="0" w:firstColumn="0" w:lastColumn="0" w:noHBand="0" w:noVBand="0"/>
        </w:tblPrEx>
        <w:trPr>
          <w:trHeight w:val="375"/>
        </w:trPr>
        <w:tc>
          <w:tcPr>
            <w:tcW w:w="710" w:type="dxa"/>
          </w:tcPr>
          <w:p w:rsidR="00B02142" w:rsidRDefault="00B02142" w:rsidP="009C4A0A">
            <w:pPr>
              <w:ind w:left="108"/>
              <w:jc w:val="both"/>
              <w:rPr>
                <w:rFonts w:ascii="Times New Roman" w:hAnsi="Times New Roman"/>
                <w:sz w:val="28"/>
                <w:szCs w:val="28"/>
                <w:lang w:val="ru-RU"/>
              </w:rPr>
            </w:pPr>
            <w:r>
              <w:rPr>
                <w:rFonts w:ascii="Times New Roman" w:hAnsi="Times New Roman"/>
                <w:sz w:val="28"/>
                <w:szCs w:val="28"/>
                <w:lang w:val="ru-RU"/>
              </w:rPr>
              <w:t>6</w:t>
            </w:r>
          </w:p>
        </w:tc>
        <w:tc>
          <w:tcPr>
            <w:tcW w:w="5245" w:type="dxa"/>
          </w:tcPr>
          <w:p w:rsidR="00B02142" w:rsidRDefault="00B02142" w:rsidP="009C4A0A">
            <w:pPr>
              <w:jc w:val="both"/>
              <w:rPr>
                <w:rFonts w:ascii="Times New Roman" w:hAnsi="Times New Roman"/>
                <w:sz w:val="28"/>
                <w:szCs w:val="28"/>
                <w:lang w:val="ru-RU"/>
              </w:rPr>
            </w:pPr>
            <w:r>
              <w:rPr>
                <w:rFonts w:ascii="Times New Roman" w:hAnsi="Times New Roman"/>
                <w:sz w:val="28"/>
                <w:szCs w:val="28"/>
                <w:lang w:val="ru-RU"/>
              </w:rPr>
              <w:t>«Юбиляры – книги»</w:t>
            </w:r>
          </w:p>
          <w:p w:rsidR="00B02142" w:rsidRDefault="00B02142" w:rsidP="009C4A0A">
            <w:pPr>
              <w:jc w:val="both"/>
              <w:rPr>
                <w:rFonts w:ascii="Times New Roman" w:hAnsi="Times New Roman"/>
                <w:sz w:val="28"/>
                <w:szCs w:val="28"/>
                <w:lang w:val="ru-RU"/>
              </w:rPr>
            </w:pPr>
            <w:proofErr w:type="spellStart"/>
            <w:r>
              <w:rPr>
                <w:rFonts w:ascii="Times New Roman" w:hAnsi="Times New Roman"/>
                <w:sz w:val="28"/>
                <w:szCs w:val="28"/>
                <w:lang w:val="ru-RU"/>
              </w:rPr>
              <w:t>литературные.часы,позновательные</w:t>
            </w:r>
            <w:proofErr w:type="spellEnd"/>
            <w:r>
              <w:rPr>
                <w:rFonts w:ascii="Times New Roman" w:hAnsi="Times New Roman"/>
                <w:sz w:val="28"/>
                <w:szCs w:val="28"/>
                <w:lang w:val="ru-RU"/>
              </w:rPr>
              <w:t xml:space="preserve"> уроки</w:t>
            </w:r>
          </w:p>
        </w:tc>
        <w:tc>
          <w:tcPr>
            <w:tcW w:w="2835" w:type="dxa"/>
          </w:tcPr>
          <w:p w:rsidR="00B02142" w:rsidRDefault="00B02142" w:rsidP="009C4A0A">
            <w:pPr>
              <w:jc w:val="both"/>
              <w:rPr>
                <w:rFonts w:ascii="Times New Roman" w:hAnsi="Times New Roman"/>
                <w:sz w:val="28"/>
                <w:szCs w:val="28"/>
                <w:lang w:val="ru-RU"/>
              </w:rPr>
            </w:pPr>
            <w:r w:rsidRPr="007A44A4">
              <w:rPr>
                <w:rFonts w:ascii="Times New Roman" w:hAnsi="Times New Roman"/>
                <w:sz w:val="28"/>
                <w:szCs w:val="28"/>
                <w:lang w:val="ru-RU"/>
              </w:rPr>
              <w:t>1-9 классы</w:t>
            </w:r>
          </w:p>
        </w:tc>
        <w:tc>
          <w:tcPr>
            <w:tcW w:w="3118" w:type="dxa"/>
          </w:tcPr>
          <w:p w:rsidR="00B02142" w:rsidRDefault="00B02142" w:rsidP="009C4A0A">
            <w:pPr>
              <w:jc w:val="both"/>
              <w:rPr>
                <w:rFonts w:ascii="Times New Roman" w:hAnsi="Times New Roman"/>
                <w:sz w:val="28"/>
                <w:szCs w:val="28"/>
                <w:lang w:val="ru-RU"/>
              </w:rPr>
            </w:pPr>
            <w:r w:rsidRPr="007A44A4">
              <w:rPr>
                <w:rFonts w:ascii="Times New Roman" w:hAnsi="Times New Roman"/>
                <w:sz w:val="28"/>
                <w:szCs w:val="28"/>
                <w:lang w:val="ru-RU"/>
              </w:rPr>
              <w:t>В течении года</w:t>
            </w:r>
          </w:p>
        </w:tc>
        <w:tc>
          <w:tcPr>
            <w:tcW w:w="2835" w:type="dxa"/>
          </w:tcPr>
          <w:p w:rsidR="00B02142" w:rsidRDefault="00B02142" w:rsidP="009C4A0A">
            <w:pPr>
              <w:jc w:val="both"/>
              <w:rPr>
                <w:rFonts w:ascii="Times New Roman" w:hAnsi="Times New Roman"/>
                <w:sz w:val="28"/>
                <w:szCs w:val="28"/>
                <w:lang w:val="ru-RU"/>
              </w:rPr>
            </w:pPr>
            <w:r w:rsidRPr="00075B03">
              <w:rPr>
                <w:rFonts w:ascii="Times New Roman" w:hAnsi="Times New Roman"/>
                <w:sz w:val="28"/>
                <w:szCs w:val="28"/>
                <w:lang w:val="ru-RU"/>
              </w:rPr>
              <w:t>Библиотекарь</w:t>
            </w:r>
          </w:p>
        </w:tc>
      </w:tr>
      <w:tr w:rsidR="00B02142" w:rsidRPr="007A44A4" w:rsidTr="00462638">
        <w:tblPrEx>
          <w:tblLook w:val="0000" w:firstRow="0" w:lastRow="0" w:firstColumn="0" w:lastColumn="0" w:noHBand="0" w:noVBand="0"/>
        </w:tblPrEx>
        <w:trPr>
          <w:trHeight w:val="825"/>
        </w:trPr>
        <w:tc>
          <w:tcPr>
            <w:tcW w:w="710" w:type="dxa"/>
          </w:tcPr>
          <w:p w:rsidR="00B02142" w:rsidRDefault="00B02142" w:rsidP="009C4A0A">
            <w:pPr>
              <w:ind w:left="108"/>
              <w:jc w:val="both"/>
              <w:rPr>
                <w:rFonts w:ascii="Times New Roman" w:hAnsi="Times New Roman"/>
                <w:sz w:val="28"/>
                <w:szCs w:val="28"/>
                <w:lang w:val="ru-RU"/>
              </w:rPr>
            </w:pPr>
            <w:r>
              <w:rPr>
                <w:rFonts w:ascii="Times New Roman" w:hAnsi="Times New Roman"/>
                <w:sz w:val="28"/>
                <w:szCs w:val="28"/>
                <w:lang w:val="ru-RU"/>
              </w:rPr>
              <w:t>7</w:t>
            </w:r>
          </w:p>
        </w:tc>
        <w:tc>
          <w:tcPr>
            <w:tcW w:w="5245" w:type="dxa"/>
          </w:tcPr>
          <w:p w:rsidR="00B02142" w:rsidRDefault="00B02142" w:rsidP="00B02142">
            <w:pPr>
              <w:jc w:val="both"/>
              <w:rPr>
                <w:rFonts w:ascii="Times New Roman" w:hAnsi="Times New Roman"/>
                <w:sz w:val="28"/>
                <w:szCs w:val="28"/>
                <w:lang w:val="ru-RU"/>
              </w:rPr>
            </w:pPr>
            <w:r>
              <w:rPr>
                <w:rFonts w:ascii="Times New Roman" w:hAnsi="Times New Roman"/>
                <w:sz w:val="28"/>
                <w:szCs w:val="28"/>
                <w:lang w:val="ru-RU"/>
              </w:rPr>
              <w:t>«</w:t>
            </w:r>
            <w:proofErr w:type="spellStart"/>
            <w:r>
              <w:rPr>
                <w:rFonts w:ascii="Times New Roman" w:hAnsi="Times New Roman"/>
                <w:sz w:val="28"/>
                <w:szCs w:val="28"/>
                <w:lang w:val="ru-RU"/>
              </w:rPr>
              <w:t>Тәуелсіз</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Қазақстанның</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ең</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басты</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символдары</w:t>
            </w:r>
            <w:proofErr w:type="spellEnd"/>
            <w:r>
              <w:rPr>
                <w:rFonts w:ascii="Times New Roman" w:hAnsi="Times New Roman"/>
                <w:sz w:val="28"/>
                <w:szCs w:val="28"/>
                <w:lang w:val="ru-RU"/>
              </w:rPr>
              <w:t>» познавательные викторины</w:t>
            </w:r>
          </w:p>
        </w:tc>
        <w:tc>
          <w:tcPr>
            <w:tcW w:w="2835" w:type="dxa"/>
          </w:tcPr>
          <w:p w:rsidR="00B02142" w:rsidRDefault="00B02142" w:rsidP="009C4A0A">
            <w:pPr>
              <w:jc w:val="both"/>
              <w:rPr>
                <w:rFonts w:ascii="Times New Roman" w:hAnsi="Times New Roman"/>
                <w:sz w:val="28"/>
                <w:szCs w:val="28"/>
                <w:lang w:val="ru-RU"/>
              </w:rPr>
            </w:pPr>
            <w:r w:rsidRPr="007A44A4">
              <w:rPr>
                <w:rFonts w:ascii="Times New Roman" w:hAnsi="Times New Roman"/>
                <w:sz w:val="28"/>
                <w:szCs w:val="28"/>
                <w:lang w:val="ru-RU"/>
              </w:rPr>
              <w:t>1-4 классы</w:t>
            </w:r>
          </w:p>
        </w:tc>
        <w:tc>
          <w:tcPr>
            <w:tcW w:w="3118" w:type="dxa"/>
          </w:tcPr>
          <w:p w:rsidR="00B02142" w:rsidRDefault="00B02142" w:rsidP="009C4A0A">
            <w:pPr>
              <w:jc w:val="both"/>
              <w:rPr>
                <w:rFonts w:ascii="Times New Roman" w:hAnsi="Times New Roman"/>
                <w:sz w:val="28"/>
                <w:szCs w:val="28"/>
                <w:lang w:val="ru-RU"/>
              </w:rPr>
            </w:pPr>
            <w:r>
              <w:rPr>
                <w:rFonts w:ascii="Times New Roman" w:hAnsi="Times New Roman"/>
                <w:sz w:val="28"/>
                <w:szCs w:val="28"/>
                <w:lang w:val="ru-RU"/>
              </w:rPr>
              <w:t>декабрь</w:t>
            </w:r>
          </w:p>
        </w:tc>
        <w:tc>
          <w:tcPr>
            <w:tcW w:w="2835" w:type="dxa"/>
          </w:tcPr>
          <w:p w:rsidR="00B02142" w:rsidRDefault="00B02142" w:rsidP="009C4A0A">
            <w:pPr>
              <w:jc w:val="both"/>
              <w:rPr>
                <w:rFonts w:ascii="Times New Roman" w:hAnsi="Times New Roman"/>
                <w:sz w:val="28"/>
                <w:szCs w:val="28"/>
                <w:lang w:val="ru-RU"/>
              </w:rPr>
            </w:pPr>
            <w:r w:rsidRPr="00075B03">
              <w:rPr>
                <w:rFonts w:ascii="Times New Roman" w:hAnsi="Times New Roman"/>
                <w:sz w:val="28"/>
                <w:szCs w:val="28"/>
                <w:lang w:val="ru-RU"/>
              </w:rPr>
              <w:t>Библиотекарь</w:t>
            </w:r>
          </w:p>
        </w:tc>
      </w:tr>
      <w:tr w:rsidR="00B02142" w:rsidRPr="0055378E" w:rsidTr="00462638">
        <w:tblPrEx>
          <w:tblLook w:val="0000" w:firstRow="0" w:lastRow="0" w:firstColumn="0" w:lastColumn="0" w:noHBand="0" w:noVBand="0"/>
        </w:tblPrEx>
        <w:trPr>
          <w:trHeight w:val="126"/>
        </w:trPr>
        <w:tc>
          <w:tcPr>
            <w:tcW w:w="710" w:type="dxa"/>
          </w:tcPr>
          <w:p w:rsidR="00B02142" w:rsidRDefault="00B02142" w:rsidP="009C4A0A">
            <w:pPr>
              <w:ind w:left="108"/>
              <w:jc w:val="both"/>
              <w:rPr>
                <w:rFonts w:ascii="Times New Roman" w:hAnsi="Times New Roman"/>
                <w:sz w:val="28"/>
                <w:szCs w:val="28"/>
                <w:lang w:val="ru-RU"/>
              </w:rPr>
            </w:pPr>
            <w:r>
              <w:rPr>
                <w:rFonts w:ascii="Times New Roman" w:hAnsi="Times New Roman"/>
                <w:sz w:val="28"/>
                <w:szCs w:val="28"/>
                <w:lang w:val="ru-RU"/>
              </w:rPr>
              <w:t>8</w:t>
            </w:r>
          </w:p>
        </w:tc>
        <w:tc>
          <w:tcPr>
            <w:tcW w:w="5245" w:type="dxa"/>
          </w:tcPr>
          <w:p w:rsidR="00B02142" w:rsidRDefault="00B02142" w:rsidP="0055378E">
            <w:pPr>
              <w:jc w:val="both"/>
              <w:rPr>
                <w:rFonts w:ascii="Times New Roman" w:hAnsi="Times New Roman"/>
                <w:sz w:val="28"/>
                <w:szCs w:val="28"/>
                <w:lang w:val="ru-RU"/>
              </w:rPr>
            </w:pPr>
            <w:r>
              <w:rPr>
                <w:rFonts w:ascii="Times New Roman" w:hAnsi="Times New Roman"/>
                <w:sz w:val="28"/>
                <w:szCs w:val="28"/>
                <w:lang w:val="ru-RU"/>
              </w:rPr>
              <w:t>«</w:t>
            </w:r>
            <w:r w:rsidR="0055378E">
              <w:rPr>
                <w:rFonts w:ascii="Times New Roman" w:hAnsi="Times New Roman"/>
                <w:sz w:val="28"/>
                <w:szCs w:val="28"/>
                <w:lang w:val="ru-RU"/>
              </w:rPr>
              <w:t>Степная земля бесконечна, как время</w:t>
            </w:r>
            <w:r>
              <w:rPr>
                <w:rFonts w:ascii="Times New Roman" w:hAnsi="Times New Roman"/>
                <w:sz w:val="28"/>
                <w:szCs w:val="28"/>
                <w:lang w:val="ru-RU"/>
              </w:rPr>
              <w:t xml:space="preserve">» </w:t>
            </w:r>
            <w:proofErr w:type="spellStart"/>
            <w:r>
              <w:rPr>
                <w:rFonts w:ascii="Times New Roman" w:hAnsi="Times New Roman"/>
                <w:sz w:val="28"/>
                <w:szCs w:val="28"/>
                <w:lang w:val="ru-RU"/>
              </w:rPr>
              <w:t>истор.час</w:t>
            </w:r>
            <w:proofErr w:type="spellEnd"/>
          </w:p>
        </w:tc>
        <w:tc>
          <w:tcPr>
            <w:tcW w:w="2835" w:type="dxa"/>
          </w:tcPr>
          <w:p w:rsidR="00B02142" w:rsidRPr="007A44A4" w:rsidRDefault="0055378E" w:rsidP="009C4A0A">
            <w:pPr>
              <w:jc w:val="both"/>
              <w:rPr>
                <w:rFonts w:ascii="Times New Roman" w:hAnsi="Times New Roman"/>
                <w:sz w:val="28"/>
                <w:szCs w:val="28"/>
                <w:lang w:val="ru-RU"/>
              </w:rPr>
            </w:pPr>
            <w:r>
              <w:rPr>
                <w:rFonts w:ascii="Times New Roman" w:hAnsi="Times New Roman"/>
                <w:sz w:val="28"/>
                <w:szCs w:val="28"/>
                <w:lang w:val="ru-RU"/>
              </w:rPr>
              <w:t>1-4</w:t>
            </w:r>
            <w:r w:rsidR="00B02142">
              <w:rPr>
                <w:rFonts w:ascii="Times New Roman" w:hAnsi="Times New Roman"/>
                <w:sz w:val="28"/>
                <w:szCs w:val="28"/>
                <w:lang w:val="ru-RU"/>
              </w:rPr>
              <w:t xml:space="preserve"> классы</w:t>
            </w:r>
          </w:p>
        </w:tc>
        <w:tc>
          <w:tcPr>
            <w:tcW w:w="3118" w:type="dxa"/>
          </w:tcPr>
          <w:p w:rsidR="00B02142" w:rsidRDefault="00B02142" w:rsidP="009C4A0A">
            <w:pPr>
              <w:jc w:val="both"/>
              <w:rPr>
                <w:rFonts w:ascii="Times New Roman" w:hAnsi="Times New Roman"/>
                <w:sz w:val="28"/>
                <w:szCs w:val="28"/>
                <w:lang w:val="ru-RU"/>
              </w:rPr>
            </w:pPr>
            <w:r>
              <w:rPr>
                <w:rFonts w:ascii="Times New Roman" w:hAnsi="Times New Roman"/>
                <w:sz w:val="28"/>
                <w:szCs w:val="28"/>
                <w:lang w:val="ru-RU"/>
              </w:rPr>
              <w:t>декабрь</w:t>
            </w:r>
          </w:p>
        </w:tc>
        <w:tc>
          <w:tcPr>
            <w:tcW w:w="2835" w:type="dxa"/>
          </w:tcPr>
          <w:p w:rsidR="00B02142" w:rsidRPr="00075B03" w:rsidRDefault="00B02142" w:rsidP="009C4A0A">
            <w:pPr>
              <w:jc w:val="both"/>
              <w:rPr>
                <w:rFonts w:ascii="Times New Roman" w:hAnsi="Times New Roman"/>
                <w:sz w:val="28"/>
                <w:szCs w:val="28"/>
                <w:lang w:val="ru-RU"/>
              </w:rPr>
            </w:pPr>
            <w:r w:rsidRPr="00A52F30">
              <w:rPr>
                <w:rFonts w:ascii="Times New Roman" w:hAnsi="Times New Roman"/>
                <w:sz w:val="28"/>
                <w:szCs w:val="28"/>
                <w:lang w:val="ru-RU"/>
              </w:rPr>
              <w:t>Библиотекарь</w:t>
            </w:r>
          </w:p>
        </w:tc>
      </w:tr>
      <w:tr w:rsidR="00B02142" w:rsidRPr="007A44A4" w:rsidTr="00462638">
        <w:tblPrEx>
          <w:tblLook w:val="0000" w:firstRow="0" w:lastRow="0" w:firstColumn="0" w:lastColumn="0" w:noHBand="0" w:noVBand="0"/>
        </w:tblPrEx>
        <w:trPr>
          <w:trHeight w:val="299"/>
        </w:trPr>
        <w:tc>
          <w:tcPr>
            <w:tcW w:w="710" w:type="dxa"/>
          </w:tcPr>
          <w:p w:rsidR="00B02142" w:rsidRDefault="00B02142" w:rsidP="009C4A0A">
            <w:pPr>
              <w:ind w:left="108"/>
              <w:jc w:val="both"/>
              <w:rPr>
                <w:rFonts w:ascii="Times New Roman" w:hAnsi="Times New Roman"/>
                <w:sz w:val="28"/>
                <w:szCs w:val="28"/>
                <w:lang w:val="ru-RU"/>
              </w:rPr>
            </w:pPr>
            <w:r>
              <w:rPr>
                <w:rFonts w:ascii="Times New Roman" w:hAnsi="Times New Roman"/>
                <w:sz w:val="28"/>
                <w:szCs w:val="28"/>
                <w:lang w:val="ru-RU"/>
              </w:rPr>
              <w:t>9</w:t>
            </w:r>
          </w:p>
        </w:tc>
        <w:tc>
          <w:tcPr>
            <w:tcW w:w="5245" w:type="dxa"/>
          </w:tcPr>
          <w:p w:rsidR="00B02142" w:rsidRDefault="00B02142" w:rsidP="009C4A0A">
            <w:pPr>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kk-KZ"/>
              </w:rPr>
              <w:t>Әкем оқыған кітап</w:t>
            </w:r>
            <w:r w:rsidRPr="007A44A4">
              <w:rPr>
                <w:rFonts w:ascii="Times New Roman" w:hAnsi="Times New Roman"/>
                <w:sz w:val="28"/>
                <w:szCs w:val="28"/>
                <w:lang w:val="ru-RU"/>
              </w:rPr>
              <w:t>»</w:t>
            </w:r>
            <w:r w:rsidRPr="007A44A4">
              <w:rPr>
                <w:lang w:val="ru-RU"/>
              </w:rPr>
              <w:t xml:space="preserve"> </w:t>
            </w:r>
            <w:r w:rsidRPr="007A44A4">
              <w:rPr>
                <w:rFonts w:ascii="Times New Roman" w:hAnsi="Times New Roman"/>
                <w:sz w:val="28"/>
                <w:szCs w:val="28"/>
                <w:lang w:val="ru-RU"/>
              </w:rPr>
              <w:t>Видео ролик</w:t>
            </w:r>
          </w:p>
        </w:tc>
        <w:tc>
          <w:tcPr>
            <w:tcW w:w="2835" w:type="dxa"/>
          </w:tcPr>
          <w:p w:rsidR="00B02142" w:rsidRDefault="00B02142" w:rsidP="009C4A0A">
            <w:pPr>
              <w:jc w:val="both"/>
              <w:rPr>
                <w:rFonts w:ascii="Times New Roman" w:hAnsi="Times New Roman"/>
                <w:sz w:val="28"/>
                <w:szCs w:val="28"/>
                <w:lang w:val="ru-RU"/>
              </w:rPr>
            </w:pPr>
            <w:r w:rsidRPr="00075B03">
              <w:rPr>
                <w:rFonts w:ascii="Times New Roman" w:hAnsi="Times New Roman"/>
                <w:sz w:val="28"/>
                <w:szCs w:val="28"/>
                <w:lang w:val="ru-RU"/>
              </w:rPr>
              <w:t>1-9 классы</w:t>
            </w:r>
          </w:p>
        </w:tc>
        <w:tc>
          <w:tcPr>
            <w:tcW w:w="3118" w:type="dxa"/>
          </w:tcPr>
          <w:p w:rsidR="00B02142" w:rsidRDefault="00B02142" w:rsidP="009C4A0A">
            <w:pPr>
              <w:jc w:val="both"/>
              <w:rPr>
                <w:rFonts w:ascii="Times New Roman" w:hAnsi="Times New Roman"/>
                <w:sz w:val="28"/>
                <w:szCs w:val="28"/>
                <w:lang w:val="ru-RU"/>
              </w:rPr>
            </w:pPr>
            <w:r>
              <w:rPr>
                <w:rFonts w:ascii="Times New Roman" w:hAnsi="Times New Roman"/>
                <w:sz w:val="28"/>
                <w:szCs w:val="28"/>
                <w:lang w:val="ru-RU"/>
              </w:rPr>
              <w:t>В течении года</w:t>
            </w:r>
          </w:p>
        </w:tc>
        <w:tc>
          <w:tcPr>
            <w:tcW w:w="2835" w:type="dxa"/>
          </w:tcPr>
          <w:p w:rsidR="00B02142" w:rsidRDefault="00B02142" w:rsidP="009C4A0A">
            <w:pPr>
              <w:jc w:val="both"/>
              <w:rPr>
                <w:rFonts w:ascii="Times New Roman" w:hAnsi="Times New Roman"/>
                <w:sz w:val="28"/>
                <w:szCs w:val="28"/>
                <w:lang w:val="ru-RU"/>
              </w:rPr>
            </w:pPr>
            <w:r w:rsidRPr="00075B03">
              <w:rPr>
                <w:rFonts w:ascii="Times New Roman" w:hAnsi="Times New Roman"/>
                <w:sz w:val="28"/>
                <w:szCs w:val="28"/>
                <w:lang w:val="ru-RU"/>
              </w:rPr>
              <w:t>Библиотекарь</w:t>
            </w:r>
          </w:p>
          <w:p w:rsidR="00462638" w:rsidRDefault="00462638" w:rsidP="009C4A0A">
            <w:pPr>
              <w:jc w:val="both"/>
              <w:rPr>
                <w:rFonts w:ascii="Times New Roman" w:hAnsi="Times New Roman"/>
                <w:sz w:val="28"/>
                <w:szCs w:val="28"/>
                <w:lang w:val="ru-RU"/>
              </w:rPr>
            </w:pPr>
          </w:p>
        </w:tc>
      </w:tr>
      <w:tr w:rsidR="00B02142" w:rsidRPr="007A44A4" w:rsidTr="00462638">
        <w:tblPrEx>
          <w:tblLook w:val="0000" w:firstRow="0" w:lastRow="0" w:firstColumn="0" w:lastColumn="0" w:noHBand="0" w:noVBand="0"/>
        </w:tblPrEx>
        <w:trPr>
          <w:trHeight w:val="675"/>
        </w:trPr>
        <w:tc>
          <w:tcPr>
            <w:tcW w:w="710" w:type="dxa"/>
          </w:tcPr>
          <w:p w:rsidR="00B02142" w:rsidRDefault="00B02142" w:rsidP="00A52F30">
            <w:pPr>
              <w:jc w:val="both"/>
              <w:rPr>
                <w:rFonts w:ascii="Times New Roman" w:hAnsi="Times New Roman"/>
                <w:sz w:val="28"/>
                <w:szCs w:val="28"/>
                <w:lang w:val="ru-RU"/>
              </w:rPr>
            </w:pPr>
            <w:r>
              <w:rPr>
                <w:rFonts w:ascii="Times New Roman" w:hAnsi="Times New Roman"/>
                <w:sz w:val="28"/>
                <w:szCs w:val="28"/>
                <w:lang w:val="ru-RU"/>
              </w:rPr>
              <w:t>10</w:t>
            </w:r>
          </w:p>
        </w:tc>
        <w:tc>
          <w:tcPr>
            <w:tcW w:w="5245" w:type="dxa"/>
          </w:tcPr>
          <w:p w:rsidR="00B02142" w:rsidRDefault="00B02142" w:rsidP="00075B03">
            <w:pPr>
              <w:jc w:val="both"/>
              <w:rPr>
                <w:rFonts w:ascii="Times New Roman" w:hAnsi="Times New Roman"/>
                <w:sz w:val="28"/>
                <w:szCs w:val="28"/>
                <w:lang w:val="ru-RU"/>
              </w:rPr>
            </w:pPr>
            <w:r>
              <w:rPr>
                <w:rFonts w:ascii="Times New Roman" w:hAnsi="Times New Roman"/>
                <w:sz w:val="28"/>
                <w:szCs w:val="28"/>
                <w:lang w:val="ru-RU"/>
              </w:rPr>
              <w:t xml:space="preserve"> «</w:t>
            </w:r>
            <w:proofErr w:type="spellStart"/>
            <w:r>
              <w:rPr>
                <w:rFonts w:ascii="Times New Roman" w:hAnsi="Times New Roman"/>
                <w:sz w:val="28"/>
                <w:szCs w:val="28"/>
                <w:lang w:val="ru-RU"/>
              </w:rPr>
              <w:t>Кітаппен</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дос</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болайық</w:t>
            </w:r>
            <w:proofErr w:type="spellEnd"/>
            <w:r w:rsidRPr="00075B03">
              <w:rPr>
                <w:rFonts w:ascii="Times New Roman" w:hAnsi="Times New Roman"/>
                <w:sz w:val="28"/>
                <w:szCs w:val="28"/>
                <w:lang w:val="ru-RU"/>
              </w:rPr>
              <w:t>»</w:t>
            </w:r>
            <w:r w:rsidRPr="00075B03">
              <w:rPr>
                <w:lang w:val="ru-RU"/>
              </w:rPr>
              <w:t xml:space="preserve"> </w:t>
            </w:r>
            <w:r>
              <w:rPr>
                <w:rFonts w:ascii="Times New Roman" w:hAnsi="Times New Roman"/>
                <w:sz w:val="28"/>
                <w:szCs w:val="28"/>
                <w:lang w:val="ru-RU"/>
              </w:rPr>
              <w:t>Час</w:t>
            </w:r>
            <w:r w:rsidRPr="00075B03">
              <w:rPr>
                <w:rFonts w:ascii="Times New Roman" w:hAnsi="Times New Roman"/>
                <w:sz w:val="28"/>
                <w:szCs w:val="28"/>
                <w:lang w:val="ru-RU"/>
              </w:rPr>
              <w:t xml:space="preserve"> общения</w:t>
            </w:r>
          </w:p>
        </w:tc>
        <w:tc>
          <w:tcPr>
            <w:tcW w:w="2835" w:type="dxa"/>
          </w:tcPr>
          <w:p w:rsidR="00B02142" w:rsidRDefault="00B02142" w:rsidP="009C4A0A">
            <w:pPr>
              <w:jc w:val="both"/>
              <w:rPr>
                <w:rFonts w:ascii="Times New Roman" w:hAnsi="Times New Roman"/>
                <w:sz w:val="28"/>
                <w:szCs w:val="28"/>
                <w:lang w:val="ru-RU"/>
              </w:rPr>
            </w:pPr>
            <w:r>
              <w:rPr>
                <w:rFonts w:ascii="Times New Roman" w:hAnsi="Times New Roman"/>
                <w:sz w:val="28"/>
                <w:szCs w:val="28"/>
                <w:lang w:val="ru-RU"/>
              </w:rPr>
              <w:t>5-9классы</w:t>
            </w:r>
          </w:p>
        </w:tc>
        <w:tc>
          <w:tcPr>
            <w:tcW w:w="3118" w:type="dxa"/>
          </w:tcPr>
          <w:p w:rsidR="00B02142" w:rsidRDefault="00B02142" w:rsidP="009C4A0A">
            <w:pPr>
              <w:jc w:val="both"/>
              <w:rPr>
                <w:rFonts w:ascii="Times New Roman" w:hAnsi="Times New Roman"/>
                <w:sz w:val="28"/>
                <w:szCs w:val="28"/>
                <w:lang w:val="ru-RU"/>
              </w:rPr>
            </w:pPr>
            <w:r>
              <w:rPr>
                <w:rFonts w:ascii="Times New Roman" w:hAnsi="Times New Roman"/>
                <w:sz w:val="28"/>
                <w:szCs w:val="28"/>
                <w:lang w:val="ru-RU"/>
              </w:rPr>
              <w:t>февраль</w:t>
            </w:r>
          </w:p>
        </w:tc>
        <w:tc>
          <w:tcPr>
            <w:tcW w:w="2835" w:type="dxa"/>
          </w:tcPr>
          <w:p w:rsidR="00B02142" w:rsidRDefault="00B02142" w:rsidP="009C4A0A">
            <w:pPr>
              <w:jc w:val="both"/>
              <w:rPr>
                <w:rFonts w:ascii="Times New Roman" w:hAnsi="Times New Roman"/>
                <w:sz w:val="28"/>
                <w:szCs w:val="28"/>
                <w:lang w:val="ru-RU"/>
              </w:rPr>
            </w:pPr>
            <w:r w:rsidRPr="00075B03">
              <w:rPr>
                <w:rFonts w:ascii="Times New Roman" w:hAnsi="Times New Roman"/>
                <w:sz w:val="28"/>
                <w:szCs w:val="28"/>
                <w:lang w:val="ru-RU"/>
              </w:rPr>
              <w:t>Библиотекарь</w:t>
            </w:r>
          </w:p>
        </w:tc>
      </w:tr>
      <w:tr w:rsidR="0055378E" w:rsidRPr="007A44A4" w:rsidTr="00462638">
        <w:tblPrEx>
          <w:tblLook w:val="0000" w:firstRow="0" w:lastRow="0" w:firstColumn="0" w:lastColumn="0" w:noHBand="0" w:noVBand="0"/>
        </w:tblPrEx>
        <w:trPr>
          <w:trHeight w:val="675"/>
        </w:trPr>
        <w:tc>
          <w:tcPr>
            <w:tcW w:w="710" w:type="dxa"/>
          </w:tcPr>
          <w:p w:rsidR="0055378E" w:rsidRDefault="0055378E" w:rsidP="00A52F30">
            <w:pPr>
              <w:jc w:val="both"/>
              <w:rPr>
                <w:rFonts w:ascii="Times New Roman" w:hAnsi="Times New Roman"/>
                <w:sz w:val="28"/>
                <w:szCs w:val="28"/>
                <w:lang w:val="ru-RU"/>
              </w:rPr>
            </w:pPr>
            <w:r>
              <w:rPr>
                <w:rFonts w:ascii="Times New Roman" w:hAnsi="Times New Roman"/>
                <w:sz w:val="28"/>
                <w:szCs w:val="28"/>
                <w:lang w:val="ru-RU"/>
              </w:rPr>
              <w:t>11</w:t>
            </w:r>
          </w:p>
        </w:tc>
        <w:tc>
          <w:tcPr>
            <w:tcW w:w="5245" w:type="dxa"/>
          </w:tcPr>
          <w:p w:rsidR="0055378E" w:rsidRPr="0055378E" w:rsidRDefault="0055378E" w:rsidP="0061000B">
            <w:pPr>
              <w:rPr>
                <w:rFonts w:ascii="Times New Roman" w:hAnsi="Times New Roman"/>
                <w:color w:val="000000" w:themeColor="text1"/>
                <w:sz w:val="28"/>
                <w:szCs w:val="28"/>
                <w:shd w:val="clear" w:color="auto" w:fill="FFFFFF"/>
                <w:lang w:val="ru-RU"/>
              </w:rPr>
            </w:pPr>
            <w:r w:rsidRPr="0055378E">
              <w:rPr>
                <w:rFonts w:ascii="Times New Roman" w:hAnsi="Times New Roman"/>
                <w:color w:val="000000" w:themeColor="text1"/>
                <w:sz w:val="28"/>
                <w:szCs w:val="28"/>
                <w:shd w:val="clear" w:color="auto" w:fill="FFFFFF"/>
                <w:lang w:val="ru-RU"/>
              </w:rPr>
              <w:t>«</w:t>
            </w:r>
            <w:r w:rsidRPr="0055378E">
              <w:rPr>
                <w:rFonts w:ascii="Times New Roman" w:hAnsi="Times New Roman"/>
                <w:bCs/>
                <w:color w:val="000000" w:themeColor="text1"/>
                <w:sz w:val="28"/>
                <w:szCs w:val="28"/>
                <w:lang w:val="ru-RU"/>
              </w:rPr>
              <w:t xml:space="preserve">День благодарения </w:t>
            </w:r>
            <w:r w:rsidRPr="0055378E">
              <w:rPr>
                <w:rFonts w:ascii="Times New Roman" w:hAnsi="Times New Roman"/>
                <w:color w:val="000000" w:themeColor="text1"/>
                <w:sz w:val="28"/>
                <w:szCs w:val="28"/>
                <w:shd w:val="clear" w:color="auto" w:fill="FFFFFF"/>
                <w:lang w:val="ru-RU"/>
              </w:rPr>
              <w:t>– знак дружбы и милосердия ».</w:t>
            </w:r>
          </w:p>
          <w:p w:rsidR="0055378E" w:rsidRPr="000B2BE6" w:rsidRDefault="0055378E" w:rsidP="0061000B">
            <w:pPr>
              <w:rPr>
                <w:rFonts w:ascii="Times New Roman" w:hAnsi="Times New Roman"/>
                <w:color w:val="000000" w:themeColor="text1"/>
                <w:sz w:val="28"/>
                <w:szCs w:val="28"/>
                <w:lang w:val="kk-KZ"/>
              </w:rPr>
            </w:pPr>
            <w:r w:rsidRPr="000B2BE6">
              <w:rPr>
                <w:rFonts w:ascii="Times New Roman" w:hAnsi="Times New Roman"/>
                <w:color w:val="000000" w:themeColor="text1"/>
                <w:sz w:val="28"/>
                <w:szCs w:val="28"/>
                <w:lang w:val="kk-KZ"/>
              </w:rPr>
              <w:t>Конкурс рисунков.</w:t>
            </w:r>
          </w:p>
        </w:tc>
        <w:tc>
          <w:tcPr>
            <w:tcW w:w="2835" w:type="dxa"/>
          </w:tcPr>
          <w:p w:rsidR="0055378E" w:rsidRDefault="00A60534" w:rsidP="009C4A0A">
            <w:pPr>
              <w:jc w:val="both"/>
              <w:rPr>
                <w:rFonts w:ascii="Times New Roman" w:hAnsi="Times New Roman"/>
                <w:sz w:val="28"/>
                <w:szCs w:val="28"/>
                <w:lang w:val="ru-RU"/>
              </w:rPr>
            </w:pPr>
            <w:r>
              <w:rPr>
                <w:rFonts w:ascii="Times New Roman" w:hAnsi="Times New Roman"/>
                <w:sz w:val="28"/>
                <w:szCs w:val="28"/>
                <w:lang w:val="ru-RU"/>
              </w:rPr>
              <w:t>1-4классы</w:t>
            </w:r>
          </w:p>
        </w:tc>
        <w:tc>
          <w:tcPr>
            <w:tcW w:w="3118" w:type="dxa"/>
          </w:tcPr>
          <w:p w:rsidR="0055378E" w:rsidRDefault="00A60534" w:rsidP="009C4A0A">
            <w:pPr>
              <w:jc w:val="both"/>
              <w:rPr>
                <w:rFonts w:ascii="Times New Roman" w:hAnsi="Times New Roman"/>
                <w:sz w:val="28"/>
                <w:szCs w:val="28"/>
                <w:lang w:val="ru-RU"/>
              </w:rPr>
            </w:pPr>
            <w:r>
              <w:rPr>
                <w:rFonts w:ascii="Times New Roman" w:hAnsi="Times New Roman"/>
                <w:sz w:val="28"/>
                <w:szCs w:val="28"/>
                <w:lang w:val="ru-RU"/>
              </w:rPr>
              <w:t>Март</w:t>
            </w:r>
          </w:p>
        </w:tc>
        <w:tc>
          <w:tcPr>
            <w:tcW w:w="2835" w:type="dxa"/>
          </w:tcPr>
          <w:p w:rsidR="0055378E" w:rsidRPr="00075B03" w:rsidRDefault="00462638" w:rsidP="009C4A0A">
            <w:pPr>
              <w:jc w:val="both"/>
              <w:rPr>
                <w:rFonts w:ascii="Times New Roman" w:hAnsi="Times New Roman"/>
                <w:sz w:val="28"/>
                <w:szCs w:val="28"/>
                <w:lang w:val="ru-RU"/>
              </w:rPr>
            </w:pPr>
            <w:r w:rsidRPr="00075B03">
              <w:rPr>
                <w:rFonts w:ascii="Times New Roman" w:hAnsi="Times New Roman"/>
                <w:sz w:val="28"/>
                <w:szCs w:val="28"/>
                <w:lang w:val="ru-RU"/>
              </w:rPr>
              <w:t>Библиотекарь</w:t>
            </w:r>
          </w:p>
        </w:tc>
      </w:tr>
      <w:tr w:rsidR="0055378E" w:rsidRPr="007A44A4" w:rsidTr="00462638">
        <w:tblPrEx>
          <w:tblLook w:val="0000" w:firstRow="0" w:lastRow="0" w:firstColumn="0" w:lastColumn="0" w:noHBand="0" w:noVBand="0"/>
        </w:tblPrEx>
        <w:trPr>
          <w:trHeight w:val="600"/>
        </w:trPr>
        <w:tc>
          <w:tcPr>
            <w:tcW w:w="710" w:type="dxa"/>
          </w:tcPr>
          <w:p w:rsidR="0055378E" w:rsidRDefault="00A60534" w:rsidP="00A52F30">
            <w:pPr>
              <w:jc w:val="both"/>
              <w:rPr>
                <w:rFonts w:ascii="Times New Roman" w:hAnsi="Times New Roman"/>
                <w:sz w:val="28"/>
                <w:szCs w:val="28"/>
                <w:lang w:val="ru-RU"/>
              </w:rPr>
            </w:pPr>
            <w:r>
              <w:rPr>
                <w:rFonts w:ascii="Times New Roman" w:hAnsi="Times New Roman"/>
                <w:sz w:val="28"/>
                <w:szCs w:val="28"/>
                <w:lang w:val="ru-RU"/>
              </w:rPr>
              <w:t>12</w:t>
            </w:r>
          </w:p>
        </w:tc>
        <w:tc>
          <w:tcPr>
            <w:tcW w:w="5245" w:type="dxa"/>
          </w:tcPr>
          <w:p w:rsidR="0055378E" w:rsidRPr="00075B03" w:rsidRDefault="0055378E" w:rsidP="00075B03">
            <w:pPr>
              <w:jc w:val="both"/>
              <w:rPr>
                <w:rFonts w:ascii="Times New Roman" w:hAnsi="Times New Roman"/>
                <w:sz w:val="28"/>
                <w:szCs w:val="28"/>
                <w:lang w:val="ru-RU"/>
              </w:rPr>
            </w:pPr>
            <w:r>
              <w:rPr>
                <w:rFonts w:ascii="Times New Roman" w:hAnsi="Times New Roman"/>
                <w:sz w:val="28"/>
                <w:szCs w:val="28"/>
                <w:lang w:val="ru-RU"/>
              </w:rPr>
              <w:t>«Юбиляры - писатели» литературный часы</w:t>
            </w:r>
          </w:p>
        </w:tc>
        <w:tc>
          <w:tcPr>
            <w:tcW w:w="2835" w:type="dxa"/>
          </w:tcPr>
          <w:p w:rsidR="0055378E" w:rsidRDefault="0055378E" w:rsidP="009C4A0A">
            <w:pPr>
              <w:jc w:val="both"/>
              <w:rPr>
                <w:rFonts w:ascii="Times New Roman" w:hAnsi="Times New Roman"/>
                <w:sz w:val="28"/>
                <w:szCs w:val="28"/>
                <w:lang w:val="ru-RU"/>
              </w:rPr>
            </w:pPr>
            <w:r>
              <w:rPr>
                <w:rFonts w:ascii="Times New Roman" w:hAnsi="Times New Roman"/>
                <w:sz w:val="28"/>
                <w:szCs w:val="28"/>
                <w:lang w:val="ru-RU"/>
              </w:rPr>
              <w:t>5-9 классы</w:t>
            </w:r>
          </w:p>
        </w:tc>
        <w:tc>
          <w:tcPr>
            <w:tcW w:w="3118" w:type="dxa"/>
          </w:tcPr>
          <w:p w:rsidR="0055378E" w:rsidRDefault="0055378E" w:rsidP="009C4A0A">
            <w:pPr>
              <w:jc w:val="both"/>
              <w:rPr>
                <w:rFonts w:ascii="Times New Roman" w:hAnsi="Times New Roman"/>
                <w:sz w:val="28"/>
                <w:szCs w:val="28"/>
                <w:lang w:val="ru-RU"/>
              </w:rPr>
            </w:pPr>
            <w:r>
              <w:rPr>
                <w:rFonts w:ascii="Times New Roman" w:hAnsi="Times New Roman"/>
                <w:sz w:val="28"/>
                <w:szCs w:val="28"/>
                <w:lang w:val="ru-RU"/>
              </w:rPr>
              <w:t xml:space="preserve"> В течении</w:t>
            </w:r>
          </w:p>
          <w:p w:rsidR="0055378E" w:rsidRDefault="0055378E" w:rsidP="009C4A0A">
            <w:pPr>
              <w:jc w:val="both"/>
              <w:rPr>
                <w:rFonts w:ascii="Times New Roman" w:hAnsi="Times New Roman"/>
                <w:sz w:val="28"/>
                <w:szCs w:val="28"/>
                <w:lang w:val="ru-RU"/>
              </w:rPr>
            </w:pPr>
            <w:r>
              <w:rPr>
                <w:rFonts w:ascii="Times New Roman" w:hAnsi="Times New Roman"/>
                <w:sz w:val="28"/>
                <w:szCs w:val="28"/>
                <w:lang w:val="ru-RU"/>
              </w:rPr>
              <w:t xml:space="preserve"> года</w:t>
            </w:r>
          </w:p>
        </w:tc>
        <w:tc>
          <w:tcPr>
            <w:tcW w:w="2835" w:type="dxa"/>
          </w:tcPr>
          <w:p w:rsidR="0055378E" w:rsidRPr="00075B03" w:rsidRDefault="0055378E" w:rsidP="009C4A0A">
            <w:pPr>
              <w:jc w:val="both"/>
              <w:rPr>
                <w:rFonts w:ascii="Times New Roman" w:hAnsi="Times New Roman"/>
                <w:sz w:val="28"/>
                <w:szCs w:val="28"/>
                <w:lang w:val="ru-RU"/>
              </w:rPr>
            </w:pPr>
            <w:r w:rsidRPr="00A52F30">
              <w:rPr>
                <w:rFonts w:ascii="Times New Roman" w:hAnsi="Times New Roman"/>
                <w:sz w:val="28"/>
                <w:szCs w:val="28"/>
                <w:lang w:val="ru-RU"/>
              </w:rPr>
              <w:t>Библиотекарь</w:t>
            </w:r>
          </w:p>
        </w:tc>
      </w:tr>
      <w:tr w:rsidR="0055378E" w:rsidRPr="0055378E" w:rsidTr="00462638">
        <w:tblPrEx>
          <w:tblLook w:val="0000" w:firstRow="0" w:lastRow="0" w:firstColumn="0" w:lastColumn="0" w:noHBand="0" w:noVBand="0"/>
        </w:tblPrEx>
        <w:trPr>
          <w:trHeight w:val="435"/>
        </w:trPr>
        <w:tc>
          <w:tcPr>
            <w:tcW w:w="710" w:type="dxa"/>
          </w:tcPr>
          <w:p w:rsidR="0055378E" w:rsidRDefault="00A60534" w:rsidP="00CA54C4">
            <w:pPr>
              <w:jc w:val="both"/>
              <w:rPr>
                <w:rFonts w:ascii="Times New Roman" w:hAnsi="Times New Roman"/>
                <w:sz w:val="28"/>
                <w:szCs w:val="28"/>
                <w:lang w:val="ru-RU"/>
              </w:rPr>
            </w:pPr>
            <w:r>
              <w:rPr>
                <w:rFonts w:ascii="Times New Roman" w:hAnsi="Times New Roman"/>
                <w:sz w:val="28"/>
                <w:szCs w:val="28"/>
                <w:lang w:val="ru-RU"/>
              </w:rPr>
              <w:lastRenderedPageBreak/>
              <w:t>13</w:t>
            </w:r>
          </w:p>
        </w:tc>
        <w:tc>
          <w:tcPr>
            <w:tcW w:w="5245" w:type="dxa"/>
          </w:tcPr>
          <w:p w:rsidR="0055378E" w:rsidRDefault="0055378E" w:rsidP="009C4A0A">
            <w:pPr>
              <w:jc w:val="both"/>
              <w:rPr>
                <w:rFonts w:ascii="Times New Roman" w:hAnsi="Times New Roman"/>
                <w:sz w:val="28"/>
                <w:szCs w:val="28"/>
                <w:lang w:val="ru-RU"/>
              </w:rPr>
            </w:pPr>
            <w:r>
              <w:rPr>
                <w:rFonts w:ascii="Times New Roman" w:hAnsi="Times New Roman"/>
                <w:sz w:val="28"/>
                <w:szCs w:val="28"/>
                <w:lang w:val="ru-RU"/>
              </w:rPr>
              <w:t>«</w:t>
            </w:r>
            <w:proofErr w:type="spellStart"/>
            <w:r>
              <w:rPr>
                <w:rFonts w:ascii="Times New Roman" w:hAnsi="Times New Roman"/>
                <w:sz w:val="28"/>
                <w:szCs w:val="28"/>
                <w:lang w:val="ru-RU"/>
              </w:rPr>
              <w:t>Кітаптар</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әлемінде</w:t>
            </w:r>
            <w:proofErr w:type="spellEnd"/>
            <w:r>
              <w:rPr>
                <w:rFonts w:ascii="Times New Roman" w:hAnsi="Times New Roman"/>
                <w:sz w:val="28"/>
                <w:szCs w:val="28"/>
                <w:lang w:val="ru-RU"/>
              </w:rPr>
              <w:t>?</w:t>
            </w:r>
            <w:r w:rsidRPr="00075B03">
              <w:rPr>
                <w:rFonts w:ascii="Times New Roman" w:hAnsi="Times New Roman"/>
                <w:sz w:val="28"/>
                <w:szCs w:val="28"/>
                <w:lang w:val="ru-RU"/>
              </w:rPr>
              <w:t>»</w:t>
            </w:r>
            <w:r w:rsidRPr="00EB3585">
              <w:rPr>
                <w:lang w:val="ru-RU"/>
              </w:rPr>
              <w:t xml:space="preserve"> </w:t>
            </w:r>
            <w:r w:rsidRPr="007342C4">
              <w:rPr>
                <w:rFonts w:ascii="Times New Roman" w:hAnsi="Times New Roman"/>
                <w:sz w:val="28"/>
                <w:szCs w:val="28"/>
                <w:lang w:val="ru-RU"/>
              </w:rPr>
              <w:t>Конкурс</w:t>
            </w:r>
            <w:r>
              <w:rPr>
                <w:rFonts w:ascii="Times New Roman" w:hAnsi="Times New Roman"/>
                <w:sz w:val="28"/>
                <w:szCs w:val="28"/>
                <w:lang w:val="ru-RU"/>
              </w:rPr>
              <w:t>-эстафета</w:t>
            </w:r>
          </w:p>
        </w:tc>
        <w:tc>
          <w:tcPr>
            <w:tcW w:w="2835" w:type="dxa"/>
          </w:tcPr>
          <w:p w:rsidR="0055378E" w:rsidRDefault="0055378E" w:rsidP="009C4A0A">
            <w:pPr>
              <w:jc w:val="both"/>
              <w:rPr>
                <w:rFonts w:ascii="Times New Roman" w:hAnsi="Times New Roman"/>
                <w:sz w:val="28"/>
                <w:szCs w:val="28"/>
                <w:lang w:val="ru-RU"/>
              </w:rPr>
            </w:pPr>
            <w:r>
              <w:rPr>
                <w:rFonts w:ascii="Times New Roman" w:hAnsi="Times New Roman"/>
                <w:sz w:val="28"/>
                <w:szCs w:val="28"/>
                <w:lang w:val="ru-RU"/>
              </w:rPr>
              <w:t>1-9 классы</w:t>
            </w:r>
          </w:p>
        </w:tc>
        <w:tc>
          <w:tcPr>
            <w:tcW w:w="3118" w:type="dxa"/>
          </w:tcPr>
          <w:p w:rsidR="0055378E" w:rsidRDefault="00462638" w:rsidP="009C4A0A">
            <w:pPr>
              <w:jc w:val="both"/>
              <w:rPr>
                <w:rFonts w:ascii="Times New Roman" w:hAnsi="Times New Roman"/>
                <w:sz w:val="28"/>
                <w:szCs w:val="28"/>
                <w:lang w:val="ru-RU"/>
              </w:rPr>
            </w:pPr>
            <w:r>
              <w:rPr>
                <w:rFonts w:ascii="Times New Roman" w:hAnsi="Times New Roman"/>
                <w:sz w:val="28"/>
                <w:szCs w:val="28"/>
                <w:lang w:val="ru-RU"/>
              </w:rPr>
              <w:t>декабрь</w:t>
            </w:r>
          </w:p>
        </w:tc>
        <w:tc>
          <w:tcPr>
            <w:tcW w:w="2835" w:type="dxa"/>
          </w:tcPr>
          <w:p w:rsidR="0055378E" w:rsidRDefault="0055378E" w:rsidP="009C4A0A">
            <w:pPr>
              <w:jc w:val="both"/>
              <w:rPr>
                <w:rFonts w:ascii="Times New Roman" w:hAnsi="Times New Roman"/>
                <w:sz w:val="28"/>
                <w:szCs w:val="28"/>
                <w:lang w:val="ru-RU"/>
              </w:rPr>
            </w:pPr>
            <w:r w:rsidRPr="00075B03">
              <w:rPr>
                <w:rFonts w:ascii="Times New Roman" w:hAnsi="Times New Roman"/>
                <w:sz w:val="28"/>
                <w:szCs w:val="28"/>
                <w:lang w:val="ru-RU"/>
              </w:rPr>
              <w:t>Библиотекарь</w:t>
            </w:r>
          </w:p>
          <w:p w:rsidR="00462638" w:rsidRDefault="00462638" w:rsidP="009C4A0A">
            <w:pPr>
              <w:jc w:val="both"/>
              <w:rPr>
                <w:rFonts w:ascii="Times New Roman" w:hAnsi="Times New Roman"/>
                <w:sz w:val="28"/>
                <w:szCs w:val="28"/>
                <w:lang w:val="ru-RU"/>
              </w:rPr>
            </w:pPr>
          </w:p>
        </w:tc>
      </w:tr>
      <w:tr w:rsidR="0055378E" w:rsidRPr="0055378E" w:rsidTr="00462638">
        <w:tblPrEx>
          <w:tblLook w:val="0000" w:firstRow="0" w:lastRow="0" w:firstColumn="0" w:lastColumn="0" w:noHBand="0" w:noVBand="0"/>
        </w:tblPrEx>
        <w:trPr>
          <w:trHeight w:val="330"/>
        </w:trPr>
        <w:tc>
          <w:tcPr>
            <w:tcW w:w="710" w:type="dxa"/>
          </w:tcPr>
          <w:p w:rsidR="0055378E" w:rsidRDefault="00A60534" w:rsidP="00CA54C4">
            <w:pPr>
              <w:jc w:val="both"/>
              <w:rPr>
                <w:rFonts w:ascii="Times New Roman" w:hAnsi="Times New Roman"/>
                <w:sz w:val="28"/>
                <w:szCs w:val="28"/>
                <w:lang w:val="ru-RU"/>
              </w:rPr>
            </w:pPr>
            <w:r>
              <w:rPr>
                <w:rFonts w:ascii="Times New Roman" w:hAnsi="Times New Roman"/>
                <w:sz w:val="28"/>
                <w:szCs w:val="28"/>
                <w:lang w:val="ru-RU"/>
              </w:rPr>
              <w:t>14</w:t>
            </w:r>
          </w:p>
        </w:tc>
        <w:tc>
          <w:tcPr>
            <w:tcW w:w="5245" w:type="dxa"/>
          </w:tcPr>
          <w:p w:rsidR="0055378E" w:rsidRPr="007342C4" w:rsidRDefault="0055378E" w:rsidP="007342C4">
            <w:pPr>
              <w:rPr>
                <w:rFonts w:ascii="Times New Roman" w:hAnsi="Times New Roman"/>
                <w:sz w:val="28"/>
                <w:szCs w:val="28"/>
                <w:lang w:val="ru-RU"/>
              </w:rPr>
            </w:pPr>
            <w:r>
              <w:rPr>
                <w:rFonts w:ascii="Times New Roman" w:hAnsi="Times New Roman"/>
                <w:sz w:val="28"/>
                <w:szCs w:val="28"/>
                <w:lang w:val="ru-RU"/>
              </w:rPr>
              <w:t xml:space="preserve"> «К</w:t>
            </w:r>
            <w:r>
              <w:rPr>
                <w:rFonts w:ascii="Times New Roman" w:hAnsi="Times New Roman"/>
                <w:sz w:val="28"/>
                <w:szCs w:val="28"/>
                <w:lang w:val="kk-KZ"/>
              </w:rPr>
              <w:t>ітап оқитын отбасы</w:t>
            </w:r>
            <w:r w:rsidRPr="007342C4">
              <w:rPr>
                <w:rFonts w:ascii="Times New Roman" w:hAnsi="Times New Roman"/>
                <w:sz w:val="28"/>
                <w:szCs w:val="28"/>
                <w:lang w:val="ru-RU"/>
              </w:rPr>
              <w:t>»</w:t>
            </w:r>
            <w:r w:rsidRPr="00EB3585">
              <w:rPr>
                <w:lang w:val="ru-RU"/>
              </w:rPr>
              <w:t xml:space="preserve"> </w:t>
            </w:r>
          </w:p>
          <w:p w:rsidR="0055378E" w:rsidRDefault="0055378E" w:rsidP="009C4A0A">
            <w:pPr>
              <w:jc w:val="both"/>
              <w:rPr>
                <w:rFonts w:ascii="Times New Roman" w:hAnsi="Times New Roman"/>
                <w:sz w:val="28"/>
                <w:szCs w:val="28"/>
                <w:lang w:val="ru-RU"/>
              </w:rPr>
            </w:pPr>
            <w:proofErr w:type="spellStart"/>
            <w:r>
              <w:rPr>
                <w:rFonts w:ascii="Times New Roman" w:hAnsi="Times New Roman"/>
                <w:sz w:val="28"/>
                <w:szCs w:val="28"/>
                <w:lang w:val="ru-RU"/>
              </w:rPr>
              <w:t>Отбасылық</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кітапхана</w:t>
            </w:r>
            <w:proofErr w:type="spellEnd"/>
          </w:p>
        </w:tc>
        <w:tc>
          <w:tcPr>
            <w:tcW w:w="2835" w:type="dxa"/>
          </w:tcPr>
          <w:p w:rsidR="0055378E" w:rsidRDefault="0055378E" w:rsidP="009C4A0A">
            <w:pPr>
              <w:jc w:val="both"/>
              <w:rPr>
                <w:rFonts w:ascii="Times New Roman" w:hAnsi="Times New Roman"/>
                <w:sz w:val="28"/>
                <w:szCs w:val="28"/>
                <w:lang w:val="ru-RU"/>
              </w:rPr>
            </w:pPr>
            <w:r>
              <w:rPr>
                <w:rFonts w:ascii="Times New Roman" w:hAnsi="Times New Roman"/>
                <w:sz w:val="28"/>
                <w:szCs w:val="28"/>
                <w:lang w:val="ru-RU"/>
              </w:rPr>
              <w:t>1-9сыныптар</w:t>
            </w:r>
          </w:p>
        </w:tc>
        <w:tc>
          <w:tcPr>
            <w:tcW w:w="3118" w:type="dxa"/>
          </w:tcPr>
          <w:p w:rsidR="0055378E" w:rsidRDefault="00462638" w:rsidP="009C4A0A">
            <w:pPr>
              <w:jc w:val="both"/>
              <w:rPr>
                <w:rFonts w:ascii="Times New Roman" w:hAnsi="Times New Roman"/>
                <w:sz w:val="28"/>
                <w:szCs w:val="28"/>
                <w:lang w:val="ru-RU"/>
              </w:rPr>
            </w:pPr>
            <w:r>
              <w:rPr>
                <w:rFonts w:ascii="Times New Roman" w:hAnsi="Times New Roman"/>
                <w:sz w:val="28"/>
                <w:szCs w:val="28"/>
                <w:lang w:val="ru-RU"/>
              </w:rPr>
              <w:t>В течении года</w:t>
            </w:r>
          </w:p>
        </w:tc>
        <w:tc>
          <w:tcPr>
            <w:tcW w:w="2835" w:type="dxa"/>
          </w:tcPr>
          <w:p w:rsidR="0055378E" w:rsidRDefault="0055378E" w:rsidP="009C4A0A">
            <w:pPr>
              <w:jc w:val="both"/>
              <w:rPr>
                <w:rFonts w:ascii="Times New Roman" w:hAnsi="Times New Roman"/>
                <w:sz w:val="28"/>
                <w:szCs w:val="28"/>
                <w:lang w:val="ru-RU"/>
              </w:rPr>
            </w:pPr>
            <w:r w:rsidRPr="00075B03">
              <w:rPr>
                <w:rFonts w:ascii="Times New Roman" w:hAnsi="Times New Roman"/>
                <w:sz w:val="28"/>
                <w:szCs w:val="28"/>
                <w:lang w:val="ru-RU"/>
              </w:rPr>
              <w:t>Библиотекарь</w:t>
            </w:r>
          </w:p>
        </w:tc>
      </w:tr>
      <w:tr w:rsidR="0055378E" w:rsidRPr="007A44A4" w:rsidTr="00462638">
        <w:tblPrEx>
          <w:tblLook w:val="0000" w:firstRow="0" w:lastRow="0" w:firstColumn="0" w:lastColumn="0" w:noHBand="0" w:noVBand="0"/>
        </w:tblPrEx>
        <w:trPr>
          <w:trHeight w:val="583"/>
        </w:trPr>
        <w:tc>
          <w:tcPr>
            <w:tcW w:w="710" w:type="dxa"/>
          </w:tcPr>
          <w:p w:rsidR="0055378E" w:rsidRDefault="00A60534" w:rsidP="00CA54C4">
            <w:pPr>
              <w:jc w:val="both"/>
              <w:rPr>
                <w:rFonts w:ascii="Times New Roman" w:hAnsi="Times New Roman"/>
                <w:sz w:val="28"/>
                <w:szCs w:val="28"/>
                <w:lang w:val="ru-RU"/>
              </w:rPr>
            </w:pPr>
            <w:r>
              <w:rPr>
                <w:rFonts w:ascii="Times New Roman" w:hAnsi="Times New Roman"/>
                <w:sz w:val="28"/>
                <w:szCs w:val="28"/>
                <w:lang w:val="ru-RU"/>
              </w:rPr>
              <w:t>15</w:t>
            </w:r>
          </w:p>
        </w:tc>
        <w:tc>
          <w:tcPr>
            <w:tcW w:w="5245" w:type="dxa"/>
          </w:tcPr>
          <w:p w:rsidR="0055378E" w:rsidRDefault="0055378E" w:rsidP="007342C4">
            <w:pPr>
              <w:jc w:val="both"/>
              <w:rPr>
                <w:rFonts w:ascii="Times New Roman" w:hAnsi="Times New Roman"/>
                <w:sz w:val="28"/>
                <w:szCs w:val="28"/>
                <w:lang w:val="ru-RU"/>
              </w:rPr>
            </w:pPr>
            <w:r w:rsidRPr="007342C4">
              <w:rPr>
                <w:rFonts w:ascii="Times New Roman" w:hAnsi="Times New Roman"/>
                <w:sz w:val="28"/>
                <w:szCs w:val="28"/>
                <w:lang w:val="ru-RU"/>
              </w:rPr>
              <w:t>Конкурс рисунков по прочитанным произведениям</w:t>
            </w:r>
          </w:p>
        </w:tc>
        <w:tc>
          <w:tcPr>
            <w:tcW w:w="2835" w:type="dxa"/>
          </w:tcPr>
          <w:p w:rsidR="0055378E" w:rsidRDefault="0055378E" w:rsidP="009C4A0A">
            <w:pPr>
              <w:jc w:val="both"/>
              <w:rPr>
                <w:rFonts w:ascii="Times New Roman" w:hAnsi="Times New Roman"/>
                <w:sz w:val="28"/>
                <w:szCs w:val="28"/>
                <w:lang w:val="ru-RU"/>
              </w:rPr>
            </w:pPr>
            <w:r>
              <w:rPr>
                <w:rFonts w:ascii="Times New Roman" w:hAnsi="Times New Roman"/>
                <w:sz w:val="28"/>
                <w:szCs w:val="28"/>
                <w:lang w:val="ru-RU"/>
              </w:rPr>
              <w:t>1-4 классы</w:t>
            </w:r>
          </w:p>
        </w:tc>
        <w:tc>
          <w:tcPr>
            <w:tcW w:w="3118" w:type="dxa"/>
          </w:tcPr>
          <w:p w:rsidR="0055378E" w:rsidRDefault="0055378E" w:rsidP="009C4A0A">
            <w:pPr>
              <w:jc w:val="both"/>
              <w:rPr>
                <w:rFonts w:ascii="Times New Roman" w:hAnsi="Times New Roman"/>
                <w:sz w:val="28"/>
                <w:szCs w:val="28"/>
                <w:lang w:val="ru-RU"/>
              </w:rPr>
            </w:pPr>
            <w:r>
              <w:rPr>
                <w:rFonts w:ascii="Times New Roman" w:hAnsi="Times New Roman"/>
                <w:sz w:val="28"/>
                <w:szCs w:val="28"/>
                <w:lang w:val="ru-RU"/>
              </w:rPr>
              <w:t>апрель</w:t>
            </w:r>
          </w:p>
        </w:tc>
        <w:tc>
          <w:tcPr>
            <w:tcW w:w="2835" w:type="dxa"/>
          </w:tcPr>
          <w:p w:rsidR="0055378E" w:rsidRDefault="0055378E" w:rsidP="009C4A0A">
            <w:pPr>
              <w:jc w:val="both"/>
              <w:rPr>
                <w:rFonts w:ascii="Times New Roman" w:hAnsi="Times New Roman"/>
                <w:sz w:val="28"/>
                <w:szCs w:val="28"/>
                <w:lang w:val="ru-RU"/>
              </w:rPr>
            </w:pPr>
            <w:r w:rsidRPr="00075B03">
              <w:rPr>
                <w:rFonts w:ascii="Times New Roman" w:hAnsi="Times New Roman"/>
                <w:sz w:val="28"/>
                <w:szCs w:val="28"/>
                <w:lang w:val="ru-RU"/>
              </w:rPr>
              <w:t>Библиотекарь</w:t>
            </w:r>
          </w:p>
        </w:tc>
      </w:tr>
      <w:tr w:rsidR="0055378E" w:rsidRPr="007A44A4" w:rsidTr="00462638">
        <w:tblPrEx>
          <w:tblLook w:val="0000" w:firstRow="0" w:lastRow="0" w:firstColumn="0" w:lastColumn="0" w:noHBand="0" w:noVBand="0"/>
        </w:tblPrEx>
        <w:trPr>
          <w:trHeight w:val="690"/>
        </w:trPr>
        <w:tc>
          <w:tcPr>
            <w:tcW w:w="710" w:type="dxa"/>
          </w:tcPr>
          <w:p w:rsidR="0055378E" w:rsidRDefault="00A60534" w:rsidP="00CA54C4">
            <w:pPr>
              <w:jc w:val="both"/>
              <w:rPr>
                <w:rFonts w:ascii="Times New Roman" w:hAnsi="Times New Roman"/>
                <w:sz w:val="28"/>
                <w:szCs w:val="28"/>
                <w:lang w:val="ru-RU"/>
              </w:rPr>
            </w:pPr>
            <w:r>
              <w:rPr>
                <w:rFonts w:ascii="Times New Roman" w:hAnsi="Times New Roman"/>
                <w:sz w:val="28"/>
                <w:szCs w:val="28"/>
                <w:lang w:val="ru-RU"/>
              </w:rPr>
              <w:t>16</w:t>
            </w:r>
          </w:p>
        </w:tc>
        <w:tc>
          <w:tcPr>
            <w:tcW w:w="5245" w:type="dxa"/>
          </w:tcPr>
          <w:p w:rsidR="0055378E" w:rsidRPr="007342C4" w:rsidRDefault="0055378E" w:rsidP="007342C4">
            <w:pPr>
              <w:jc w:val="both"/>
              <w:rPr>
                <w:rFonts w:ascii="Times New Roman" w:hAnsi="Times New Roman"/>
                <w:sz w:val="28"/>
                <w:szCs w:val="28"/>
                <w:lang w:val="ru-RU"/>
              </w:rPr>
            </w:pPr>
            <w:r>
              <w:rPr>
                <w:rFonts w:ascii="Times New Roman" w:hAnsi="Times New Roman"/>
                <w:sz w:val="28"/>
                <w:szCs w:val="28"/>
                <w:lang w:val="ru-RU"/>
              </w:rPr>
              <w:t xml:space="preserve"> Юбилейный приключения</w:t>
            </w:r>
          </w:p>
          <w:p w:rsidR="0055378E" w:rsidRPr="007342C4" w:rsidRDefault="0055378E" w:rsidP="007342C4">
            <w:pPr>
              <w:jc w:val="both"/>
              <w:rPr>
                <w:rFonts w:ascii="Times New Roman" w:hAnsi="Times New Roman"/>
                <w:sz w:val="28"/>
                <w:szCs w:val="28"/>
                <w:lang w:val="ru-RU"/>
              </w:rPr>
            </w:pPr>
          </w:p>
        </w:tc>
        <w:tc>
          <w:tcPr>
            <w:tcW w:w="2835" w:type="dxa"/>
          </w:tcPr>
          <w:p w:rsidR="0055378E" w:rsidRDefault="0055378E" w:rsidP="009C4A0A">
            <w:pPr>
              <w:jc w:val="both"/>
              <w:rPr>
                <w:rFonts w:ascii="Times New Roman" w:hAnsi="Times New Roman"/>
                <w:sz w:val="28"/>
                <w:szCs w:val="28"/>
                <w:lang w:val="ru-RU"/>
              </w:rPr>
            </w:pPr>
            <w:r>
              <w:rPr>
                <w:rFonts w:ascii="Times New Roman" w:hAnsi="Times New Roman"/>
                <w:sz w:val="28"/>
                <w:szCs w:val="28"/>
                <w:lang w:val="ru-RU"/>
              </w:rPr>
              <w:t>1-9</w:t>
            </w:r>
            <w:r w:rsidRPr="00E178D6">
              <w:rPr>
                <w:rFonts w:ascii="Times New Roman" w:hAnsi="Times New Roman"/>
                <w:sz w:val="28"/>
                <w:szCs w:val="28"/>
                <w:lang w:val="ru-RU"/>
              </w:rPr>
              <w:t>классы</w:t>
            </w:r>
          </w:p>
        </w:tc>
        <w:tc>
          <w:tcPr>
            <w:tcW w:w="3118" w:type="dxa"/>
          </w:tcPr>
          <w:p w:rsidR="0055378E" w:rsidRDefault="0055378E" w:rsidP="009C4A0A">
            <w:pPr>
              <w:jc w:val="both"/>
              <w:rPr>
                <w:rFonts w:ascii="Times New Roman" w:hAnsi="Times New Roman"/>
                <w:sz w:val="28"/>
                <w:szCs w:val="28"/>
                <w:lang w:val="ru-RU"/>
              </w:rPr>
            </w:pPr>
            <w:r w:rsidRPr="00E178D6">
              <w:rPr>
                <w:rFonts w:ascii="Times New Roman" w:hAnsi="Times New Roman"/>
                <w:sz w:val="28"/>
                <w:szCs w:val="28"/>
                <w:lang w:val="ru-RU"/>
              </w:rPr>
              <w:t>В течении</w:t>
            </w:r>
            <w:r>
              <w:rPr>
                <w:rFonts w:ascii="Times New Roman" w:hAnsi="Times New Roman"/>
                <w:sz w:val="28"/>
                <w:szCs w:val="28"/>
                <w:lang w:val="ru-RU"/>
              </w:rPr>
              <w:t xml:space="preserve"> </w:t>
            </w:r>
            <w:r w:rsidRPr="00E178D6">
              <w:rPr>
                <w:rFonts w:ascii="Times New Roman" w:hAnsi="Times New Roman"/>
                <w:sz w:val="28"/>
                <w:szCs w:val="28"/>
                <w:lang w:val="ru-RU"/>
              </w:rPr>
              <w:t>года</w:t>
            </w:r>
          </w:p>
        </w:tc>
        <w:tc>
          <w:tcPr>
            <w:tcW w:w="2835" w:type="dxa"/>
          </w:tcPr>
          <w:p w:rsidR="0055378E" w:rsidRPr="00075B03" w:rsidRDefault="0055378E" w:rsidP="009C4A0A">
            <w:pPr>
              <w:jc w:val="both"/>
              <w:rPr>
                <w:rFonts w:ascii="Times New Roman" w:hAnsi="Times New Roman"/>
                <w:sz w:val="28"/>
                <w:szCs w:val="28"/>
                <w:lang w:val="ru-RU"/>
              </w:rPr>
            </w:pPr>
            <w:proofErr w:type="spellStart"/>
            <w:r w:rsidRPr="00E178D6">
              <w:rPr>
                <w:rFonts w:ascii="Times New Roman" w:hAnsi="Times New Roman"/>
                <w:sz w:val="28"/>
                <w:szCs w:val="28"/>
                <w:lang w:val="ru-RU"/>
              </w:rPr>
              <w:t>Библиотекарькл.рук</w:t>
            </w:r>
            <w:proofErr w:type="spellEnd"/>
            <w:r w:rsidRPr="00E178D6">
              <w:rPr>
                <w:rFonts w:ascii="Times New Roman" w:hAnsi="Times New Roman"/>
                <w:sz w:val="28"/>
                <w:szCs w:val="28"/>
                <w:lang w:val="ru-RU"/>
              </w:rPr>
              <w:t>.</w:t>
            </w:r>
          </w:p>
        </w:tc>
      </w:tr>
      <w:tr w:rsidR="00462638" w:rsidRPr="0055378E" w:rsidTr="00462638">
        <w:tblPrEx>
          <w:tblLook w:val="0000" w:firstRow="0" w:lastRow="0" w:firstColumn="0" w:lastColumn="0" w:noHBand="0" w:noVBand="0"/>
        </w:tblPrEx>
        <w:trPr>
          <w:trHeight w:val="690"/>
        </w:trPr>
        <w:tc>
          <w:tcPr>
            <w:tcW w:w="710" w:type="dxa"/>
          </w:tcPr>
          <w:p w:rsidR="00462638" w:rsidRDefault="00462638" w:rsidP="00462638">
            <w:pPr>
              <w:jc w:val="both"/>
              <w:rPr>
                <w:rFonts w:ascii="Times New Roman" w:hAnsi="Times New Roman"/>
                <w:sz w:val="28"/>
                <w:szCs w:val="28"/>
                <w:lang w:val="ru-RU"/>
              </w:rPr>
            </w:pPr>
            <w:r>
              <w:rPr>
                <w:rFonts w:ascii="Times New Roman" w:hAnsi="Times New Roman"/>
                <w:sz w:val="28"/>
                <w:szCs w:val="28"/>
                <w:lang w:val="ru-RU"/>
              </w:rPr>
              <w:t>17</w:t>
            </w:r>
          </w:p>
        </w:tc>
        <w:tc>
          <w:tcPr>
            <w:tcW w:w="5245" w:type="dxa"/>
          </w:tcPr>
          <w:p w:rsidR="00462638" w:rsidRDefault="00462638" w:rsidP="00462638">
            <w:pPr>
              <w:jc w:val="both"/>
              <w:rPr>
                <w:rFonts w:ascii="Times New Roman" w:hAnsi="Times New Roman"/>
                <w:sz w:val="28"/>
                <w:szCs w:val="28"/>
                <w:lang w:val="ru-RU"/>
              </w:rPr>
            </w:pPr>
            <w:r>
              <w:rPr>
                <w:rFonts w:ascii="Times New Roman" w:hAnsi="Times New Roman"/>
                <w:sz w:val="28"/>
                <w:szCs w:val="28"/>
                <w:lang w:val="ru-RU"/>
              </w:rPr>
              <w:t>«</w:t>
            </w:r>
            <w:proofErr w:type="spellStart"/>
            <w:r>
              <w:rPr>
                <w:rFonts w:ascii="Times New Roman" w:hAnsi="Times New Roman"/>
                <w:sz w:val="28"/>
                <w:szCs w:val="28"/>
                <w:lang w:val="ru-RU"/>
              </w:rPr>
              <w:t>Кітап</w:t>
            </w:r>
            <w:proofErr w:type="spellEnd"/>
            <w:r>
              <w:rPr>
                <w:rFonts w:ascii="Times New Roman" w:hAnsi="Times New Roman"/>
                <w:sz w:val="28"/>
                <w:szCs w:val="28"/>
                <w:lang w:val="ru-RU"/>
              </w:rPr>
              <w:t xml:space="preserve"> – </w:t>
            </w:r>
            <w:proofErr w:type="spellStart"/>
            <w:r>
              <w:rPr>
                <w:rFonts w:ascii="Times New Roman" w:hAnsi="Times New Roman"/>
                <w:sz w:val="28"/>
                <w:szCs w:val="28"/>
                <w:lang w:val="ru-RU"/>
              </w:rPr>
              <w:t>білім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айдынындағы</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ақ</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кеме</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ұздік</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оқырман</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байқауы</w:t>
            </w:r>
            <w:proofErr w:type="spellEnd"/>
          </w:p>
        </w:tc>
        <w:tc>
          <w:tcPr>
            <w:tcW w:w="2835" w:type="dxa"/>
          </w:tcPr>
          <w:p w:rsidR="00462638" w:rsidRDefault="00462638" w:rsidP="00462638">
            <w:pPr>
              <w:jc w:val="both"/>
              <w:rPr>
                <w:rFonts w:ascii="Times New Roman" w:hAnsi="Times New Roman"/>
                <w:sz w:val="28"/>
                <w:szCs w:val="28"/>
                <w:lang w:val="ru-RU"/>
              </w:rPr>
            </w:pPr>
            <w:r>
              <w:rPr>
                <w:rFonts w:ascii="Times New Roman" w:hAnsi="Times New Roman"/>
                <w:sz w:val="28"/>
                <w:szCs w:val="28"/>
                <w:lang w:val="ru-RU"/>
              </w:rPr>
              <w:t>5-9классы</w:t>
            </w:r>
          </w:p>
        </w:tc>
        <w:tc>
          <w:tcPr>
            <w:tcW w:w="3118" w:type="dxa"/>
          </w:tcPr>
          <w:p w:rsidR="00462638" w:rsidRPr="00E178D6" w:rsidRDefault="00462638" w:rsidP="00462638">
            <w:pPr>
              <w:jc w:val="both"/>
              <w:rPr>
                <w:rFonts w:ascii="Times New Roman" w:hAnsi="Times New Roman"/>
                <w:sz w:val="28"/>
                <w:szCs w:val="28"/>
                <w:lang w:val="ru-RU"/>
              </w:rPr>
            </w:pPr>
            <w:r>
              <w:rPr>
                <w:rFonts w:ascii="Times New Roman" w:hAnsi="Times New Roman"/>
                <w:sz w:val="28"/>
                <w:szCs w:val="28"/>
                <w:lang w:val="ru-RU"/>
              </w:rPr>
              <w:t>апрель</w:t>
            </w:r>
          </w:p>
        </w:tc>
        <w:tc>
          <w:tcPr>
            <w:tcW w:w="2835" w:type="dxa"/>
          </w:tcPr>
          <w:p w:rsidR="00462638" w:rsidRDefault="00462638" w:rsidP="00462638">
            <w:r w:rsidRPr="00BA6BB4">
              <w:rPr>
                <w:rFonts w:ascii="Times New Roman" w:hAnsi="Times New Roman"/>
                <w:sz w:val="28"/>
                <w:szCs w:val="28"/>
                <w:lang w:val="ru-RU"/>
              </w:rPr>
              <w:t>Библиотекарь</w:t>
            </w:r>
          </w:p>
        </w:tc>
      </w:tr>
      <w:tr w:rsidR="00462638" w:rsidRPr="0055378E" w:rsidTr="00462638">
        <w:tblPrEx>
          <w:tblLook w:val="0000" w:firstRow="0" w:lastRow="0" w:firstColumn="0" w:lastColumn="0" w:noHBand="0" w:noVBand="0"/>
        </w:tblPrEx>
        <w:trPr>
          <w:trHeight w:val="690"/>
        </w:trPr>
        <w:tc>
          <w:tcPr>
            <w:tcW w:w="710" w:type="dxa"/>
          </w:tcPr>
          <w:p w:rsidR="00462638" w:rsidRDefault="00462638" w:rsidP="00462638">
            <w:pPr>
              <w:jc w:val="both"/>
              <w:rPr>
                <w:rFonts w:ascii="Times New Roman" w:hAnsi="Times New Roman"/>
                <w:sz w:val="28"/>
                <w:szCs w:val="28"/>
                <w:lang w:val="ru-RU"/>
              </w:rPr>
            </w:pPr>
            <w:r>
              <w:rPr>
                <w:rFonts w:ascii="Times New Roman" w:hAnsi="Times New Roman"/>
                <w:sz w:val="28"/>
                <w:szCs w:val="28"/>
                <w:lang w:val="ru-RU"/>
              </w:rPr>
              <w:t>18</w:t>
            </w:r>
          </w:p>
        </w:tc>
        <w:tc>
          <w:tcPr>
            <w:tcW w:w="5245" w:type="dxa"/>
          </w:tcPr>
          <w:p w:rsidR="00462638" w:rsidRDefault="00462638" w:rsidP="00462638">
            <w:pPr>
              <w:jc w:val="both"/>
              <w:rPr>
                <w:rFonts w:ascii="Times New Roman" w:hAnsi="Times New Roman"/>
                <w:sz w:val="28"/>
                <w:szCs w:val="28"/>
                <w:lang w:val="ru-RU"/>
              </w:rPr>
            </w:pPr>
            <w:r w:rsidRPr="0055378E">
              <w:rPr>
                <w:rFonts w:ascii="Times New Roman" w:hAnsi="Times New Roman"/>
                <w:color w:val="000000"/>
                <w:sz w:val="28"/>
                <w:szCs w:val="28"/>
                <w:shd w:val="clear" w:color="auto" w:fill="EEEEEE"/>
                <w:lang w:val="ru-RU"/>
              </w:rPr>
              <w:t>Книжная выставка и обзор</w:t>
            </w:r>
            <w:r w:rsidRPr="0055378E">
              <w:rPr>
                <w:rFonts w:ascii="Times New Roman" w:hAnsi="Times New Roman"/>
                <w:b/>
                <w:bCs/>
                <w:color w:val="000000"/>
                <w:sz w:val="28"/>
                <w:szCs w:val="28"/>
                <w:shd w:val="clear" w:color="auto" w:fill="EEEEEE"/>
                <w:lang w:val="ru-RU"/>
              </w:rPr>
              <w:t>«</w:t>
            </w:r>
            <w:r>
              <w:rPr>
                <w:rFonts w:ascii="Times New Roman" w:hAnsi="Times New Roman"/>
                <w:b/>
                <w:bCs/>
                <w:color w:val="000000"/>
                <w:sz w:val="28"/>
                <w:szCs w:val="28"/>
                <w:shd w:val="clear" w:color="auto" w:fill="EEEEEE"/>
                <w:lang w:val="kk-KZ"/>
              </w:rPr>
              <w:t>Біздің Отан қорғаушылар</w:t>
            </w:r>
            <w:r>
              <w:rPr>
                <w:rFonts w:ascii="Times New Roman" w:hAnsi="Times New Roman"/>
                <w:bCs/>
                <w:color w:val="000000"/>
                <w:sz w:val="28"/>
                <w:szCs w:val="28"/>
                <w:lang w:val="kk-KZ"/>
              </w:rPr>
              <w:t>.</w:t>
            </w:r>
          </w:p>
        </w:tc>
        <w:tc>
          <w:tcPr>
            <w:tcW w:w="2835" w:type="dxa"/>
          </w:tcPr>
          <w:p w:rsidR="00462638" w:rsidRDefault="00462638" w:rsidP="00462638">
            <w:pPr>
              <w:jc w:val="both"/>
              <w:rPr>
                <w:rFonts w:ascii="Times New Roman" w:hAnsi="Times New Roman"/>
                <w:sz w:val="28"/>
                <w:szCs w:val="28"/>
                <w:lang w:val="ru-RU"/>
              </w:rPr>
            </w:pPr>
            <w:r>
              <w:rPr>
                <w:rFonts w:ascii="Times New Roman" w:hAnsi="Times New Roman"/>
                <w:sz w:val="28"/>
                <w:szCs w:val="28"/>
                <w:lang w:val="ru-RU"/>
              </w:rPr>
              <w:t>1-9классы</w:t>
            </w:r>
          </w:p>
        </w:tc>
        <w:tc>
          <w:tcPr>
            <w:tcW w:w="3118" w:type="dxa"/>
          </w:tcPr>
          <w:p w:rsidR="00462638" w:rsidRDefault="00462638" w:rsidP="00462638">
            <w:pPr>
              <w:jc w:val="both"/>
              <w:rPr>
                <w:rFonts w:ascii="Times New Roman" w:hAnsi="Times New Roman"/>
                <w:sz w:val="28"/>
                <w:szCs w:val="28"/>
                <w:lang w:val="ru-RU"/>
              </w:rPr>
            </w:pPr>
            <w:r>
              <w:rPr>
                <w:rFonts w:ascii="Times New Roman" w:hAnsi="Times New Roman"/>
                <w:sz w:val="28"/>
                <w:szCs w:val="28"/>
                <w:lang w:val="ru-RU"/>
              </w:rPr>
              <w:t>Май</w:t>
            </w:r>
          </w:p>
        </w:tc>
        <w:tc>
          <w:tcPr>
            <w:tcW w:w="2835" w:type="dxa"/>
          </w:tcPr>
          <w:p w:rsidR="00462638" w:rsidRDefault="00462638" w:rsidP="00462638">
            <w:r w:rsidRPr="00BA6BB4">
              <w:rPr>
                <w:rFonts w:ascii="Times New Roman" w:hAnsi="Times New Roman"/>
                <w:sz w:val="28"/>
                <w:szCs w:val="28"/>
                <w:lang w:val="ru-RU"/>
              </w:rPr>
              <w:t>Библиотекарь</w:t>
            </w:r>
          </w:p>
        </w:tc>
      </w:tr>
      <w:tr w:rsidR="00462638" w:rsidRPr="0055378E" w:rsidTr="00462638">
        <w:tblPrEx>
          <w:tblLook w:val="0000" w:firstRow="0" w:lastRow="0" w:firstColumn="0" w:lastColumn="0" w:noHBand="0" w:noVBand="0"/>
        </w:tblPrEx>
        <w:trPr>
          <w:trHeight w:val="690"/>
        </w:trPr>
        <w:tc>
          <w:tcPr>
            <w:tcW w:w="710" w:type="dxa"/>
          </w:tcPr>
          <w:p w:rsidR="00462638" w:rsidRDefault="00462638" w:rsidP="00462638">
            <w:pPr>
              <w:jc w:val="both"/>
              <w:rPr>
                <w:rFonts w:ascii="Times New Roman" w:hAnsi="Times New Roman"/>
                <w:sz w:val="28"/>
                <w:szCs w:val="28"/>
                <w:lang w:val="ru-RU"/>
              </w:rPr>
            </w:pPr>
            <w:r>
              <w:rPr>
                <w:rFonts w:ascii="Times New Roman" w:hAnsi="Times New Roman"/>
                <w:sz w:val="28"/>
                <w:szCs w:val="28"/>
                <w:lang w:val="ru-RU"/>
              </w:rPr>
              <w:t>19</w:t>
            </w:r>
          </w:p>
        </w:tc>
        <w:tc>
          <w:tcPr>
            <w:tcW w:w="5245" w:type="dxa"/>
          </w:tcPr>
          <w:p w:rsidR="00462638" w:rsidRPr="00A60534" w:rsidRDefault="00462638" w:rsidP="00462638">
            <w:pPr>
              <w:jc w:val="both"/>
              <w:rPr>
                <w:rFonts w:ascii="Times New Roman" w:hAnsi="Times New Roman"/>
                <w:color w:val="000000"/>
                <w:sz w:val="28"/>
                <w:szCs w:val="28"/>
                <w:shd w:val="clear" w:color="auto" w:fill="EEEEEE"/>
                <w:lang w:val="ru-RU"/>
              </w:rPr>
            </w:pPr>
            <w:r w:rsidRPr="00A60534">
              <w:rPr>
                <w:rFonts w:ascii="Times New Roman" w:hAnsi="Times New Roman"/>
                <w:color w:val="000000" w:themeColor="text1"/>
                <w:sz w:val="28"/>
                <w:szCs w:val="28"/>
                <w:lang w:val="kk-KZ"/>
              </w:rPr>
              <w:t>Аштық және қуғын сүргін құрбандарын еске алу күні</w:t>
            </w:r>
          </w:p>
        </w:tc>
        <w:tc>
          <w:tcPr>
            <w:tcW w:w="2835" w:type="dxa"/>
          </w:tcPr>
          <w:p w:rsidR="00462638" w:rsidRPr="00A60534" w:rsidRDefault="00462638" w:rsidP="00462638">
            <w:pPr>
              <w:jc w:val="both"/>
              <w:rPr>
                <w:rFonts w:ascii="Times New Roman" w:hAnsi="Times New Roman"/>
                <w:sz w:val="28"/>
                <w:szCs w:val="28"/>
                <w:lang w:val="ru-RU"/>
              </w:rPr>
            </w:pPr>
            <w:r>
              <w:rPr>
                <w:rFonts w:ascii="Times New Roman" w:hAnsi="Times New Roman"/>
                <w:sz w:val="28"/>
                <w:szCs w:val="28"/>
                <w:lang w:val="ru-RU"/>
              </w:rPr>
              <w:t>1-9классы</w:t>
            </w:r>
          </w:p>
        </w:tc>
        <w:tc>
          <w:tcPr>
            <w:tcW w:w="3118" w:type="dxa"/>
          </w:tcPr>
          <w:p w:rsidR="00462638" w:rsidRDefault="00462638" w:rsidP="00462638">
            <w:pPr>
              <w:jc w:val="both"/>
              <w:rPr>
                <w:rFonts w:ascii="Times New Roman" w:hAnsi="Times New Roman"/>
                <w:sz w:val="28"/>
                <w:szCs w:val="28"/>
                <w:lang w:val="ru-RU"/>
              </w:rPr>
            </w:pPr>
            <w:r>
              <w:rPr>
                <w:rFonts w:ascii="Times New Roman" w:hAnsi="Times New Roman"/>
                <w:sz w:val="28"/>
                <w:szCs w:val="28"/>
                <w:lang w:val="ru-RU"/>
              </w:rPr>
              <w:t xml:space="preserve">Май </w:t>
            </w:r>
          </w:p>
        </w:tc>
        <w:tc>
          <w:tcPr>
            <w:tcW w:w="2835" w:type="dxa"/>
          </w:tcPr>
          <w:p w:rsidR="00462638" w:rsidRDefault="00462638" w:rsidP="00462638">
            <w:pPr>
              <w:rPr>
                <w:rFonts w:ascii="Times New Roman" w:hAnsi="Times New Roman"/>
                <w:sz w:val="28"/>
                <w:szCs w:val="28"/>
                <w:lang w:val="ru-RU"/>
              </w:rPr>
            </w:pPr>
            <w:r w:rsidRPr="00BA6BB4">
              <w:rPr>
                <w:rFonts w:ascii="Times New Roman" w:hAnsi="Times New Roman"/>
                <w:sz w:val="28"/>
                <w:szCs w:val="28"/>
                <w:lang w:val="ru-RU"/>
              </w:rPr>
              <w:t>Библиотекарь</w:t>
            </w:r>
          </w:p>
          <w:p w:rsidR="00462638" w:rsidRDefault="00462638" w:rsidP="00462638">
            <w:pPr>
              <w:rPr>
                <w:rFonts w:ascii="Times New Roman" w:hAnsi="Times New Roman"/>
                <w:sz w:val="28"/>
                <w:szCs w:val="28"/>
                <w:lang w:val="ru-RU"/>
              </w:rPr>
            </w:pPr>
          </w:p>
          <w:p w:rsidR="00462638" w:rsidRDefault="00462638" w:rsidP="00462638"/>
        </w:tc>
      </w:tr>
      <w:tr w:rsidR="0055378E" w:rsidRPr="00B02142" w:rsidTr="00462638">
        <w:tblPrEx>
          <w:tblLook w:val="0000" w:firstRow="0" w:lastRow="0" w:firstColumn="0" w:lastColumn="0" w:noHBand="0" w:noVBand="0"/>
        </w:tblPrEx>
        <w:trPr>
          <w:trHeight w:val="195"/>
        </w:trPr>
        <w:tc>
          <w:tcPr>
            <w:tcW w:w="14743" w:type="dxa"/>
            <w:gridSpan w:val="5"/>
          </w:tcPr>
          <w:p w:rsidR="0055378E" w:rsidRDefault="0055378E" w:rsidP="00E178D6">
            <w:pPr>
              <w:jc w:val="both"/>
              <w:rPr>
                <w:rFonts w:ascii="Times New Roman" w:hAnsi="Times New Roman"/>
                <w:b/>
                <w:sz w:val="28"/>
                <w:szCs w:val="28"/>
                <w:lang w:val="ru-RU"/>
              </w:rPr>
            </w:pPr>
            <w:r>
              <w:rPr>
                <w:rFonts w:ascii="Times New Roman" w:hAnsi="Times New Roman"/>
                <w:b/>
                <w:sz w:val="28"/>
                <w:szCs w:val="28"/>
                <w:lang w:val="ru-RU"/>
              </w:rPr>
              <w:t xml:space="preserve">               </w:t>
            </w:r>
          </w:p>
          <w:p w:rsidR="0055378E" w:rsidRDefault="0055378E" w:rsidP="00E178D6">
            <w:pPr>
              <w:jc w:val="both"/>
              <w:rPr>
                <w:rFonts w:ascii="Times New Roman" w:hAnsi="Times New Roman"/>
                <w:b/>
                <w:sz w:val="28"/>
                <w:szCs w:val="28"/>
                <w:lang w:val="ru-RU"/>
              </w:rPr>
            </w:pPr>
          </w:p>
          <w:p w:rsidR="0055378E" w:rsidRDefault="0055378E" w:rsidP="00E178D6">
            <w:pPr>
              <w:jc w:val="both"/>
              <w:rPr>
                <w:rFonts w:ascii="Times New Roman" w:hAnsi="Times New Roman"/>
                <w:b/>
                <w:sz w:val="28"/>
                <w:szCs w:val="28"/>
                <w:lang w:val="ru-RU"/>
              </w:rPr>
            </w:pPr>
          </w:p>
          <w:p w:rsidR="0055378E" w:rsidRPr="00E178D6" w:rsidRDefault="0055378E" w:rsidP="00462638">
            <w:pPr>
              <w:jc w:val="center"/>
              <w:rPr>
                <w:rFonts w:ascii="Times New Roman" w:hAnsi="Times New Roman"/>
                <w:b/>
                <w:sz w:val="28"/>
                <w:szCs w:val="28"/>
                <w:lang w:val="ru-RU"/>
              </w:rPr>
            </w:pPr>
            <w:r w:rsidRPr="00E178D6">
              <w:rPr>
                <w:rFonts w:ascii="Times New Roman" w:hAnsi="Times New Roman"/>
                <w:b/>
                <w:sz w:val="28"/>
                <w:szCs w:val="28"/>
                <w:lang w:val="ru-RU"/>
              </w:rPr>
              <w:t xml:space="preserve">Программа летнего </w:t>
            </w:r>
            <w:proofErr w:type="gramStart"/>
            <w:r w:rsidRPr="00E178D6">
              <w:rPr>
                <w:rFonts w:ascii="Times New Roman" w:hAnsi="Times New Roman"/>
                <w:b/>
                <w:sz w:val="28"/>
                <w:szCs w:val="28"/>
                <w:lang w:val="ru-RU"/>
              </w:rPr>
              <w:t>чтения  и</w:t>
            </w:r>
            <w:proofErr w:type="gramEnd"/>
            <w:r w:rsidRPr="00E178D6">
              <w:rPr>
                <w:rFonts w:ascii="Times New Roman" w:hAnsi="Times New Roman"/>
                <w:b/>
                <w:sz w:val="28"/>
                <w:szCs w:val="28"/>
                <w:lang w:val="ru-RU"/>
              </w:rPr>
              <w:t xml:space="preserve"> отдыха детей</w:t>
            </w:r>
          </w:p>
          <w:p w:rsidR="0055378E" w:rsidRPr="00E178D6" w:rsidRDefault="0055378E" w:rsidP="00462638">
            <w:pPr>
              <w:jc w:val="center"/>
              <w:rPr>
                <w:rFonts w:ascii="Times New Roman" w:hAnsi="Times New Roman"/>
                <w:b/>
                <w:sz w:val="28"/>
                <w:szCs w:val="28"/>
                <w:lang w:val="ru-RU"/>
              </w:rPr>
            </w:pPr>
            <w:r>
              <w:rPr>
                <w:rFonts w:ascii="Times New Roman" w:hAnsi="Times New Roman"/>
                <w:b/>
                <w:sz w:val="28"/>
                <w:szCs w:val="28"/>
                <w:lang w:val="ru-RU"/>
              </w:rPr>
              <w:t>Пришкольный лагерь «К</w:t>
            </w:r>
            <w:r>
              <w:rPr>
                <w:rFonts w:ascii="Times New Roman" w:hAnsi="Times New Roman"/>
                <w:b/>
                <w:sz w:val="28"/>
                <w:szCs w:val="28"/>
                <w:lang w:val="kk-KZ"/>
              </w:rPr>
              <w:t>үншуақ</w:t>
            </w:r>
            <w:r w:rsidRPr="00E178D6">
              <w:rPr>
                <w:rFonts w:ascii="Times New Roman" w:hAnsi="Times New Roman"/>
                <w:b/>
                <w:sz w:val="28"/>
                <w:szCs w:val="28"/>
                <w:lang w:val="ru-RU"/>
              </w:rPr>
              <w:t>»</w:t>
            </w:r>
          </w:p>
          <w:p w:rsidR="0055378E" w:rsidRDefault="0055378E" w:rsidP="009C4A0A">
            <w:pPr>
              <w:jc w:val="both"/>
              <w:rPr>
                <w:rFonts w:ascii="Times New Roman" w:hAnsi="Times New Roman"/>
                <w:sz w:val="28"/>
                <w:szCs w:val="28"/>
                <w:lang w:val="ru-RU"/>
              </w:rPr>
            </w:pPr>
          </w:p>
        </w:tc>
      </w:tr>
      <w:tr w:rsidR="0055378E" w:rsidRPr="007A44A4" w:rsidTr="00462638">
        <w:tblPrEx>
          <w:tblLook w:val="0000" w:firstRow="0" w:lastRow="0" w:firstColumn="0" w:lastColumn="0" w:noHBand="0" w:noVBand="0"/>
        </w:tblPrEx>
        <w:trPr>
          <w:trHeight w:val="127"/>
        </w:trPr>
        <w:tc>
          <w:tcPr>
            <w:tcW w:w="710" w:type="dxa"/>
          </w:tcPr>
          <w:p w:rsidR="0055378E" w:rsidRDefault="0055378E" w:rsidP="00CA54C4">
            <w:pPr>
              <w:jc w:val="both"/>
              <w:rPr>
                <w:rFonts w:ascii="Times New Roman" w:hAnsi="Times New Roman"/>
                <w:sz w:val="28"/>
                <w:szCs w:val="28"/>
                <w:lang w:val="ru-RU"/>
              </w:rPr>
            </w:pPr>
            <w:r>
              <w:rPr>
                <w:rFonts w:ascii="Times New Roman" w:hAnsi="Times New Roman"/>
                <w:sz w:val="28"/>
                <w:szCs w:val="28"/>
                <w:lang w:val="ru-RU"/>
              </w:rPr>
              <w:t>16</w:t>
            </w:r>
          </w:p>
        </w:tc>
        <w:tc>
          <w:tcPr>
            <w:tcW w:w="5245" w:type="dxa"/>
          </w:tcPr>
          <w:p w:rsidR="0055378E" w:rsidRPr="00E178D6" w:rsidRDefault="0055378E" w:rsidP="00E178D6">
            <w:pPr>
              <w:jc w:val="both"/>
              <w:rPr>
                <w:rFonts w:ascii="Times New Roman" w:hAnsi="Times New Roman"/>
                <w:sz w:val="28"/>
                <w:szCs w:val="28"/>
                <w:lang w:val="ru-RU"/>
              </w:rPr>
            </w:pPr>
            <w:r>
              <w:rPr>
                <w:rFonts w:ascii="Times New Roman" w:hAnsi="Times New Roman"/>
                <w:sz w:val="28"/>
                <w:szCs w:val="28"/>
                <w:lang w:val="ru-RU"/>
              </w:rPr>
              <w:t>«</w:t>
            </w:r>
            <w:proofErr w:type="spellStart"/>
            <w:r>
              <w:rPr>
                <w:rFonts w:ascii="Times New Roman" w:hAnsi="Times New Roman"/>
                <w:sz w:val="28"/>
                <w:szCs w:val="28"/>
                <w:lang w:val="ru-RU"/>
              </w:rPr>
              <w:t>Кітаппен</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бірге</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дем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аламыз</w:t>
            </w:r>
            <w:proofErr w:type="spellEnd"/>
            <w:r>
              <w:rPr>
                <w:rFonts w:ascii="Times New Roman" w:hAnsi="Times New Roman"/>
                <w:sz w:val="28"/>
                <w:szCs w:val="28"/>
                <w:lang w:val="ru-RU"/>
              </w:rPr>
              <w:t>»,</w:t>
            </w:r>
          </w:p>
          <w:p w:rsidR="0055378E" w:rsidRDefault="0055378E" w:rsidP="00E178D6">
            <w:pPr>
              <w:jc w:val="both"/>
              <w:rPr>
                <w:rFonts w:ascii="Times New Roman" w:hAnsi="Times New Roman"/>
                <w:sz w:val="28"/>
                <w:szCs w:val="28"/>
                <w:lang w:val="ru-RU"/>
              </w:rPr>
            </w:pPr>
            <w:r w:rsidRPr="00E178D6">
              <w:rPr>
                <w:rFonts w:ascii="Times New Roman" w:hAnsi="Times New Roman"/>
                <w:sz w:val="28"/>
                <w:szCs w:val="28"/>
                <w:lang w:val="ru-RU"/>
              </w:rPr>
              <w:t>Литературная лавочка</w:t>
            </w:r>
          </w:p>
        </w:tc>
        <w:tc>
          <w:tcPr>
            <w:tcW w:w="2835" w:type="dxa"/>
          </w:tcPr>
          <w:p w:rsidR="0055378E" w:rsidRDefault="0055378E" w:rsidP="00E178D6">
            <w:pPr>
              <w:jc w:val="both"/>
              <w:rPr>
                <w:rFonts w:ascii="Times New Roman" w:hAnsi="Times New Roman"/>
                <w:sz w:val="28"/>
                <w:szCs w:val="28"/>
                <w:lang w:val="ru-RU"/>
              </w:rPr>
            </w:pPr>
            <w:r>
              <w:rPr>
                <w:rFonts w:ascii="Times New Roman" w:hAnsi="Times New Roman"/>
                <w:sz w:val="28"/>
                <w:szCs w:val="28"/>
                <w:lang w:val="ru-RU"/>
              </w:rPr>
              <w:t>0</w:t>
            </w:r>
            <w:r w:rsidRPr="00E178D6">
              <w:rPr>
                <w:rFonts w:ascii="Times New Roman" w:hAnsi="Times New Roman"/>
                <w:sz w:val="28"/>
                <w:szCs w:val="28"/>
                <w:lang w:val="ru-RU"/>
              </w:rPr>
              <w:t>-4 классы</w:t>
            </w:r>
          </w:p>
        </w:tc>
        <w:tc>
          <w:tcPr>
            <w:tcW w:w="3118" w:type="dxa"/>
          </w:tcPr>
          <w:p w:rsidR="0055378E" w:rsidRDefault="0055378E" w:rsidP="009C4A0A">
            <w:pPr>
              <w:jc w:val="both"/>
              <w:rPr>
                <w:rFonts w:ascii="Times New Roman" w:hAnsi="Times New Roman"/>
                <w:sz w:val="28"/>
                <w:szCs w:val="28"/>
                <w:lang w:val="ru-RU"/>
              </w:rPr>
            </w:pPr>
            <w:r w:rsidRPr="00E178D6">
              <w:rPr>
                <w:rFonts w:ascii="Times New Roman" w:hAnsi="Times New Roman"/>
                <w:sz w:val="28"/>
                <w:szCs w:val="28"/>
                <w:lang w:val="ru-RU"/>
              </w:rPr>
              <w:t>в период каникул</w:t>
            </w:r>
          </w:p>
        </w:tc>
        <w:tc>
          <w:tcPr>
            <w:tcW w:w="2835" w:type="dxa"/>
          </w:tcPr>
          <w:p w:rsidR="0055378E" w:rsidRDefault="0055378E" w:rsidP="009C4A0A">
            <w:pPr>
              <w:jc w:val="both"/>
              <w:rPr>
                <w:rFonts w:ascii="Times New Roman" w:hAnsi="Times New Roman"/>
                <w:sz w:val="28"/>
                <w:szCs w:val="28"/>
                <w:lang w:val="ru-RU"/>
              </w:rPr>
            </w:pPr>
            <w:r w:rsidRPr="00075B03">
              <w:rPr>
                <w:rFonts w:ascii="Times New Roman" w:hAnsi="Times New Roman"/>
                <w:sz w:val="28"/>
                <w:szCs w:val="28"/>
                <w:lang w:val="ru-RU"/>
              </w:rPr>
              <w:t>Библиотекарь</w:t>
            </w:r>
          </w:p>
        </w:tc>
      </w:tr>
      <w:tr w:rsidR="0055378E" w:rsidRPr="007A44A4" w:rsidTr="00462638">
        <w:tblPrEx>
          <w:tblLook w:val="0000" w:firstRow="0" w:lastRow="0" w:firstColumn="0" w:lastColumn="0" w:noHBand="0" w:noVBand="0"/>
        </w:tblPrEx>
        <w:trPr>
          <w:trHeight w:val="165"/>
        </w:trPr>
        <w:tc>
          <w:tcPr>
            <w:tcW w:w="710" w:type="dxa"/>
          </w:tcPr>
          <w:p w:rsidR="0055378E" w:rsidRDefault="0055378E" w:rsidP="00CA54C4">
            <w:pPr>
              <w:jc w:val="both"/>
              <w:rPr>
                <w:rFonts w:ascii="Times New Roman" w:hAnsi="Times New Roman"/>
                <w:sz w:val="28"/>
                <w:szCs w:val="28"/>
                <w:lang w:val="ru-RU"/>
              </w:rPr>
            </w:pPr>
            <w:r>
              <w:rPr>
                <w:rFonts w:ascii="Times New Roman" w:hAnsi="Times New Roman"/>
                <w:sz w:val="28"/>
                <w:szCs w:val="28"/>
                <w:lang w:val="ru-RU"/>
              </w:rPr>
              <w:t>17</w:t>
            </w:r>
          </w:p>
        </w:tc>
        <w:tc>
          <w:tcPr>
            <w:tcW w:w="5245" w:type="dxa"/>
          </w:tcPr>
          <w:p w:rsidR="0055378E" w:rsidRPr="00E178D6" w:rsidRDefault="0055378E" w:rsidP="00E178D6">
            <w:pPr>
              <w:jc w:val="both"/>
              <w:rPr>
                <w:rFonts w:ascii="Times New Roman" w:hAnsi="Times New Roman"/>
                <w:sz w:val="28"/>
                <w:szCs w:val="28"/>
                <w:lang w:val="ru-RU"/>
              </w:rPr>
            </w:pPr>
            <w:r>
              <w:rPr>
                <w:rFonts w:ascii="Times New Roman" w:hAnsi="Times New Roman"/>
                <w:sz w:val="28"/>
                <w:szCs w:val="28"/>
                <w:lang w:val="ru-RU"/>
              </w:rPr>
              <w:t>«Моя любимая книга</w:t>
            </w:r>
            <w:r w:rsidRPr="00E178D6">
              <w:rPr>
                <w:rFonts w:ascii="Times New Roman" w:hAnsi="Times New Roman"/>
                <w:sz w:val="28"/>
                <w:szCs w:val="28"/>
                <w:lang w:val="ru-RU"/>
              </w:rPr>
              <w:t>»</w:t>
            </w:r>
          </w:p>
          <w:p w:rsidR="0055378E" w:rsidRDefault="0055378E" w:rsidP="00E178D6">
            <w:pPr>
              <w:jc w:val="both"/>
              <w:rPr>
                <w:rFonts w:ascii="Times New Roman" w:hAnsi="Times New Roman"/>
                <w:sz w:val="28"/>
                <w:szCs w:val="28"/>
                <w:lang w:val="ru-RU"/>
              </w:rPr>
            </w:pPr>
            <w:r w:rsidRPr="00E178D6">
              <w:rPr>
                <w:rFonts w:ascii="Times New Roman" w:hAnsi="Times New Roman"/>
                <w:sz w:val="28"/>
                <w:szCs w:val="28"/>
                <w:lang w:val="ru-RU"/>
              </w:rPr>
              <w:t>Книжное путешествие</w:t>
            </w:r>
          </w:p>
        </w:tc>
        <w:tc>
          <w:tcPr>
            <w:tcW w:w="2835" w:type="dxa"/>
          </w:tcPr>
          <w:p w:rsidR="0055378E" w:rsidRDefault="0055378E" w:rsidP="009C4A0A">
            <w:pPr>
              <w:jc w:val="both"/>
              <w:rPr>
                <w:rFonts w:ascii="Times New Roman" w:hAnsi="Times New Roman"/>
                <w:sz w:val="28"/>
                <w:szCs w:val="28"/>
                <w:lang w:val="ru-RU"/>
              </w:rPr>
            </w:pPr>
            <w:r>
              <w:rPr>
                <w:rFonts w:ascii="Times New Roman" w:hAnsi="Times New Roman"/>
                <w:sz w:val="28"/>
                <w:szCs w:val="28"/>
                <w:lang w:val="ru-RU"/>
              </w:rPr>
              <w:t>0</w:t>
            </w:r>
            <w:r w:rsidRPr="00E178D6">
              <w:rPr>
                <w:rFonts w:ascii="Times New Roman" w:hAnsi="Times New Roman"/>
                <w:sz w:val="28"/>
                <w:szCs w:val="28"/>
                <w:lang w:val="ru-RU"/>
              </w:rPr>
              <w:t>-4 классы</w:t>
            </w:r>
          </w:p>
        </w:tc>
        <w:tc>
          <w:tcPr>
            <w:tcW w:w="3118" w:type="dxa"/>
          </w:tcPr>
          <w:p w:rsidR="0055378E" w:rsidRDefault="0055378E" w:rsidP="009C4A0A">
            <w:pPr>
              <w:jc w:val="both"/>
              <w:rPr>
                <w:rFonts w:ascii="Times New Roman" w:hAnsi="Times New Roman"/>
                <w:sz w:val="28"/>
                <w:szCs w:val="28"/>
                <w:lang w:val="ru-RU"/>
              </w:rPr>
            </w:pPr>
            <w:r w:rsidRPr="00E178D6">
              <w:rPr>
                <w:rFonts w:ascii="Times New Roman" w:hAnsi="Times New Roman"/>
                <w:sz w:val="28"/>
                <w:szCs w:val="28"/>
                <w:lang w:val="ru-RU"/>
              </w:rPr>
              <w:t>в период каникул</w:t>
            </w:r>
          </w:p>
        </w:tc>
        <w:tc>
          <w:tcPr>
            <w:tcW w:w="2835" w:type="dxa"/>
          </w:tcPr>
          <w:p w:rsidR="0055378E" w:rsidRDefault="0055378E" w:rsidP="009C4A0A">
            <w:pPr>
              <w:jc w:val="both"/>
              <w:rPr>
                <w:rFonts w:ascii="Times New Roman" w:hAnsi="Times New Roman"/>
                <w:sz w:val="28"/>
                <w:szCs w:val="28"/>
                <w:lang w:val="ru-RU"/>
              </w:rPr>
            </w:pPr>
            <w:r w:rsidRPr="00075B03">
              <w:rPr>
                <w:rFonts w:ascii="Times New Roman" w:hAnsi="Times New Roman"/>
                <w:sz w:val="28"/>
                <w:szCs w:val="28"/>
                <w:lang w:val="ru-RU"/>
              </w:rPr>
              <w:t>Библиотекарь</w:t>
            </w:r>
          </w:p>
        </w:tc>
      </w:tr>
      <w:tr w:rsidR="0055378E" w:rsidRPr="007A44A4" w:rsidTr="00462638">
        <w:tblPrEx>
          <w:tblLook w:val="0000" w:firstRow="0" w:lastRow="0" w:firstColumn="0" w:lastColumn="0" w:noHBand="0" w:noVBand="0"/>
        </w:tblPrEx>
        <w:trPr>
          <w:trHeight w:val="112"/>
        </w:trPr>
        <w:tc>
          <w:tcPr>
            <w:tcW w:w="710" w:type="dxa"/>
          </w:tcPr>
          <w:p w:rsidR="0055378E" w:rsidRDefault="0055378E" w:rsidP="00CA54C4">
            <w:pPr>
              <w:jc w:val="both"/>
              <w:rPr>
                <w:rFonts w:ascii="Times New Roman" w:hAnsi="Times New Roman"/>
                <w:sz w:val="28"/>
                <w:szCs w:val="28"/>
                <w:lang w:val="ru-RU"/>
              </w:rPr>
            </w:pPr>
            <w:r>
              <w:rPr>
                <w:rFonts w:ascii="Times New Roman" w:hAnsi="Times New Roman"/>
                <w:sz w:val="28"/>
                <w:szCs w:val="28"/>
                <w:lang w:val="ru-RU"/>
              </w:rPr>
              <w:t>18</w:t>
            </w:r>
          </w:p>
        </w:tc>
        <w:tc>
          <w:tcPr>
            <w:tcW w:w="5245" w:type="dxa"/>
          </w:tcPr>
          <w:p w:rsidR="0055378E" w:rsidRPr="00E178D6" w:rsidRDefault="0055378E" w:rsidP="00E178D6">
            <w:pPr>
              <w:jc w:val="both"/>
              <w:rPr>
                <w:rFonts w:ascii="Times New Roman" w:hAnsi="Times New Roman"/>
                <w:sz w:val="28"/>
                <w:szCs w:val="28"/>
                <w:lang w:val="ru-RU"/>
              </w:rPr>
            </w:pPr>
            <w:r>
              <w:rPr>
                <w:rFonts w:ascii="Times New Roman" w:hAnsi="Times New Roman"/>
                <w:sz w:val="28"/>
                <w:szCs w:val="28"/>
                <w:lang w:val="ru-RU"/>
              </w:rPr>
              <w:t>«</w:t>
            </w:r>
            <w:proofErr w:type="spellStart"/>
            <w:r>
              <w:rPr>
                <w:rFonts w:ascii="Times New Roman" w:hAnsi="Times New Roman"/>
                <w:sz w:val="28"/>
                <w:szCs w:val="28"/>
                <w:lang w:val="ru-RU"/>
              </w:rPr>
              <w:t>Ертегі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әлемінде</w:t>
            </w:r>
            <w:proofErr w:type="spellEnd"/>
            <w:r w:rsidRPr="00E178D6">
              <w:rPr>
                <w:rFonts w:ascii="Times New Roman" w:hAnsi="Times New Roman"/>
                <w:sz w:val="28"/>
                <w:szCs w:val="28"/>
                <w:lang w:val="ru-RU"/>
              </w:rPr>
              <w:t>»</w:t>
            </w:r>
          </w:p>
          <w:p w:rsidR="0055378E" w:rsidRDefault="0055378E" w:rsidP="00E178D6">
            <w:pPr>
              <w:jc w:val="both"/>
              <w:rPr>
                <w:rFonts w:ascii="Times New Roman" w:hAnsi="Times New Roman"/>
                <w:sz w:val="28"/>
                <w:szCs w:val="28"/>
                <w:lang w:val="ru-RU"/>
              </w:rPr>
            </w:pPr>
            <w:r w:rsidRPr="00E178D6">
              <w:rPr>
                <w:rFonts w:ascii="Times New Roman" w:hAnsi="Times New Roman"/>
                <w:sz w:val="28"/>
                <w:szCs w:val="28"/>
                <w:lang w:val="ru-RU"/>
              </w:rPr>
              <w:t xml:space="preserve"> Час полезной информаций</w:t>
            </w:r>
          </w:p>
        </w:tc>
        <w:tc>
          <w:tcPr>
            <w:tcW w:w="2835" w:type="dxa"/>
          </w:tcPr>
          <w:p w:rsidR="0055378E" w:rsidRDefault="0055378E" w:rsidP="009C4A0A">
            <w:pPr>
              <w:jc w:val="both"/>
              <w:rPr>
                <w:rFonts w:ascii="Times New Roman" w:hAnsi="Times New Roman"/>
                <w:sz w:val="28"/>
                <w:szCs w:val="28"/>
                <w:lang w:val="ru-RU"/>
              </w:rPr>
            </w:pPr>
            <w:r>
              <w:rPr>
                <w:rFonts w:ascii="Times New Roman" w:hAnsi="Times New Roman"/>
                <w:sz w:val="28"/>
                <w:szCs w:val="28"/>
                <w:lang w:val="ru-RU"/>
              </w:rPr>
              <w:t>0</w:t>
            </w:r>
            <w:r w:rsidRPr="00E178D6">
              <w:rPr>
                <w:rFonts w:ascii="Times New Roman" w:hAnsi="Times New Roman"/>
                <w:sz w:val="28"/>
                <w:szCs w:val="28"/>
                <w:lang w:val="ru-RU"/>
              </w:rPr>
              <w:t>-4 классы</w:t>
            </w:r>
          </w:p>
        </w:tc>
        <w:tc>
          <w:tcPr>
            <w:tcW w:w="3118" w:type="dxa"/>
          </w:tcPr>
          <w:p w:rsidR="0055378E" w:rsidRDefault="0055378E" w:rsidP="009C4A0A">
            <w:pPr>
              <w:jc w:val="both"/>
              <w:rPr>
                <w:rFonts w:ascii="Times New Roman" w:hAnsi="Times New Roman"/>
                <w:sz w:val="28"/>
                <w:szCs w:val="28"/>
                <w:lang w:val="ru-RU"/>
              </w:rPr>
            </w:pPr>
            <w:r w:rsidRPr="00E178D6">
              <w:rPr>
                <w:rFonts w:ascii="Times New Roman" w:hAnsi="Times New Roman"/>
                <w:sz w:val="28"/>
                <w:szCs w:val="28"/>
                <w:lang w:val="ru-RU"/>
              </w:rPr>
              <w:t>в период каникул</w:t>
            </w:r>
          </w:p>
        </w:tc>
        <w:tc>
          <w:tcPr>
            <w:tcW w:w="2835" w:type="dxa"/>
          </w:tcPr>
          <w:p w:rsidR="0055378E" w:rsidRDefault="0055378E" w:rsidP="009C4A0A">
            <w:pPr>
              <w:jc w:val="both"/>
              <w:rPr>
                <w:rFonts w:ascii="Times New Roman" w:hAnsi="Times New Roman"/>
                <w:sz w:val="28"/>
                <w:szCs w:val="28"/>
                <w:lang w:val="ru-RU"/>
              </w:rPr>
            </w:pPr>
            <w:r w:rsidRPr="00075B03">
              <w:rPr>
                <w:rFonts w:ascii="Times New Roman" w:hAnsi="Times New Roman"/>
                <w:sz w:val="28"/>
                <w:szCs w:val="28"/>
                <w:lang w:val="ru-RU"/>
              </w:rPr>
              <w:t>Библиотекарь</w:t>
            </w:r>
          </w:p>
        </w:tc>
      </w:tr>
      <w:tr w:rsidR="0055378E" w:rsidRPr="007A44A4" w:rsidTr="00462638">
        <w:tblPrEx>
          <w:tblLook w:val="0000" w:firstRow="0" w:lastRow="0" w:firstColumn="0" w:lastColumn="0" w:noHBand="0" w:noVBand="0"/>
        </w:tblPrEx>
        <w:trPr>
          <w:trHeight w:val="195"/>
        </w:trPr>
        <w:tc>
          <w:tcPr>
            <w:tcW w:w="710" w:type="dxa"/>
          </w:tcPr>
          <w:p w:rsidR="0055378E" w:rsidRDefault="0055378E" w:rsidP="00CA54C4">
            <w:pPr>
              <w:jc w:val="both"/>
              <w:rPr>
                <w:rFonts w:ascii="Times New Roman" w:hAnsi="Times New Roman"/>
                <w:sz w:val="28"/>
                <w:szCs w:val="28"/>
                <w:lang w:val="ru-RU"/>
              </w:rPr>
            </w:pPr>
            <w:r>
              <w:rPr>
                <w:rFonts w:ascii="Times New Roman" w:hAnsi="Times New Roman"/>
                <w:sz w:val="28"/>
                <w:szCs w:val="28"/>
                <w:lang w:val="ru-RU"/>
              </w:rPr>
              <w:t>19</w:t>
            </w:r>
          </w:p>
        </w:tc>
        <w:tc>
          <w:tcPr>
            <w:tcW w:w="5245" w:type="dxa"/>
          </w:tcPr>
          <w:p w:rsidR="0055378E" w:rsidRPr="00E178D6" w:rsidRDefault="0055378E" w:rsidP="00E178D6">
            <w:pPr>
              <w:jc w:val="both"/>
              <w:rPr>
                <w:rFonts w:ascii="Times New Roman" w:hAnsi="Times New Roman"/>
                <w:sz w:val="28"/>
                <w:szCs w:val="28"/>
                <w:lang w:val="ru-RU"/>
              </w:rPr>
            </w:pPr>
            <w:r>
              <w:rPr>
                <w:rFonts w:ascii="Times New Roman" w:hAnsi="Times New Roman"/>
                <w:sz w:val="28"/>
                <w:szCs w:val="28"/>
                <w:lang w:val="ru-RU"/>
              </w:rPr>
              <w:t>«В гостях у сказки</w:t>
            </w:r>
            <w:r w:rsidRPr="00E178D6">
              <w:rPr>
                <w:rFonts w:ascii="Times New Roman" w:hAnsi="Times New Roman"/>
                <w:sz w:val="28"/>
                <w:szCs w:val="28"/>
                <w:lang w:val="ru-RU"/>
              </w:rPr>
              <w:t>»</w:t>
            </w:r>
          </w:p>
          <w:p w:rsidR="0055378E" w:rsidRDefault="0055378E" w:rsidP="00E178D6">
            <w:pPr>
              <w:jc w:val="both"/>
              <w:rPr>
                <w:rFonts w:ascii="Times New Roman" w:hAnsi="Times New Roman"/>
                <w:sz w:val="28"/>
                <w:szCs w:val="28"/>
                <w:lang w:val="ru-RU"/>
              </w:rPr>
            </w:pPr>
            <w:proofErr w:type="spellStart"/>
            <w:r w:rsidRPr="00E178D6">
              <w:rPr>
                <w:rFonts w:ascii="Times New Roman" w:hAnsi="Times New Roman"/>
                <w:sz w:val="28"/>
                <w:szCs w:val="28"/>
                <w:lang w:val="ru-RU"/>
              </w:rPr>
              <w:t>литер.викторина</w:t>
            </w:r>
            <w:proofErr w:type="spellEnd"/>
          </w:p>
        </w:tc>
        <w:tc>
          <w:tcPr>
            <w:tcW w:w="2835" w:type="dxa"/>
          </w:tcPr>
          <w:p w:rsidR="0055378E" w:rsidRDefault="0055378E" w:rsidP="009C4A0A">
            <w:pPr>
              <w:jc w:val="both"/>
              <w:rPr>
                <w:rFonts w:ascii="Times New Roman" w:hAnsi="Times New Roman"/>
                <w:sz w:val="28"/>
                <w:szCs w:val="28"/>
                <w:lang w:val="ru-RU"/>
              </w:rPr>
            </w:pPr>
            <w:r>
              <w:rPr>
                <w:rFonts w:ascii="Times New Roman" w:hAnsi="Times New Roman"/>
                <w:sz w:val="28"/>
                <w:szCs w:val="28"/>
                <w:lang w:val="ru-RU"/>
              </w:rPr>
              <w:t>0</w:t>
            </w:r>
            <w:r w:rsidRPr="00E178D6">
              <w:rPr>
                <w:rFonts w:ascii="Times New Roman" w:hAnsi="Times New Roman"/>
                <w:sz w:val="28"/>
                <w:szCs w:val="28"/>
                <w:lang w:val="ru-RU"/>
              </w:rPr>
              <w:t>-4 классы</w:t>
            </w:r>
          </w:p>
        </w:tc>
        <w:tc>
          <w:tcPr>
            <w:tcW w:w="3118" w:type="dxa"/>
          </w:tcPr>
          <w:p w:rsidR="0055378E" w:rsidRDefault="0055378E" w:rsidP="009C4A0A">
            <w:pPr>
              <w:jc w:val="both"/>
              <w:rPr>
                <w:rFonts w:ascii="Times New Roman" w:hAnsi="Times New Roman"/>
                <w:sz w:val="28"/>
                <w:szCs w:val="28"/>
                <w:lang w:val="ru-RU"/>
              </w:rPr>
            </w:pPr>
            <w:r w:rsidRPr="00E178D6">
              <w:rPr>
                <w:rFonts w:ascii="Times New Roman" w:hAnsi="Times New Roman"/>
                <w:sz w:val="28"/>
                <w:szCs w:val="28"/>
                <w:lang w:val="ru-RU"/>
              </w:rPr>
              <w:t>в период каникул</w:t>
            </w:r>
          </w:p>
        </w:tc>
        <w:tc>
          <w:tcPr>
            <w:tcW w:w="2835" w:type="dxa"/>
          </w:tcPr>
          <w:p w:rsidR="0055378E" w:rsidRDefault="0055378E" w:rsidP="009C4A0A">
            <w:pPr>
              <w:jc w:val="both"/>
              <w:rPr>
                <w:rFonts w:ascii="Times New Roman" w:hAnsi="Times New Roman"/>
                <w:sz w:val="28"/>
                <w:szCs w:val="28"/>
                <w:lang w:val="ru-RU"/>
              </w:rPr>
            </w:pPr>
            <w:r w:rsidRPr="00075B03">
              <w:rPr>
                <w:rFonts w:ascii="Times New Roman" w:hAnsi="Times New Roman"/>
                <w:sz w:val="28"/>
                <w:szCs w:val="28"/>
                <w:lang w:val="ru-RU"/>
              </w:rPr>
              <w:t>Библиотекарь</w:t>
            </w:r>
          </w:p>
        </w:tc>
      </w:tr>
      <w:tr w:rsidR="0055378E" w:rsidRPr="007A44A4" w:rsidTr="00462638">
        <w:tblPrEx>
          <w:tblLook w:val="0000" w:firstRow="0" w:lastRow="0" w:firstColumn="0" w:lastColumn="0" w:noHBand="0" w:noVBand="0"/>
        </w:tblPrEx>
        <w:trPr>
          <w:trHeight w:val="157"/>
        </w:trPr>
        <w:tc>
          <w:tcPr>
            <w:tcW w:w="710" w:type="dxa"/>
          </w:tcPr>
          <w:p w:rsidR="0055378E" w:rsidRDefault="0055378E" w:rsidP="00CA54C4">
            <w:pPr>
              <w:jc w:val="both"/>
              <w:rPr>
                <w:rFonts w:ascii="Times New Roman" w:hAnsi="Times New Roman"/>
                <w:sz w:val="28"/>
                <w:szCs w:val="28"/>
                <w:lang w:val="ru-RU"/>
              </w:rPr>
            </w:pPr>
            <w:r>
              <w:rPr>
                <w:rFonts w:ascii="Times New Roman" w:hAnsi="Times New Roman"/>
                <w:sz w:val="28"/>
                <w:szCs w:val="28"/>
                <w:lang w:val="ru-RU"/>
              </w:rPr>
              <w:lastRenderedPageBreak/>
              <w:t>20</w:t>
            </w:r>
          </w:p>
        </w:tc>
        <w:tc>
          <w:tcPr>
            <w:tcW w:w="5245" w:type="dxa"/>
          </w:tcPr>
          <w:p w:rsidR="0055378E" w:rsidRDefault="0055378E" w:rsidP="002F3C3A">
            <w:pPr>
              <w:jc w:val="both"/>
              <w:rPr>
                <w:rFonts w:ascii="Times New Roman" w:hAnsi="Times New Roman"/>
                <w:sz w:val="28"/>
                <w:szCs w:val="28"/>
                <w:lang w:val="ru-RU"/>
              </w:rPr>
            </w:pPr>
            <w:r w:rsidRPr="00E178D6">
              <w:rPr>
                <w:rFonts w:ascii="Times New Roman" w:hAnsi="Times New Roman"/>
                <w:sz w:val="28"/>
                <w:szCs w:val="28"/>
                <w:lang w:val="ru-RU"/>
              </w:rPr>
              <w:t>«</w:t>
            </w:r>
            <w:r>
              <w:rPr>
                <w:rFonts w:ascii="Times New Roman" w:hAnsi="Times New Roman"/>
                <w:sz w:val="28"/>
                <w:szCs w:val="28"/>
                <w:lang w:val="ru-RU"/>
              </w:rPr>
              <w:t xml:space="preserve">Как воспитать </w:t>
            </w:r>
            <w:proofErr w:type="spellStart"/>
            <w:r>
              <w:rPr>
                <w:rFonts w:ascii="Times New Roman" w:hAnsi="Times New Roman"/>
                <w:sz w:val="28"/>
                <w:szCs w:val="28"/>
                <w:lang w:val="ru-RU"/>
              </w:rPr>
              <w:t>читателя</w:t>
            </w:r>
            <w:r w:rsidRPr="00E178D6">
              <w:rPr>
                <w:rFonts w:ascii="Times New Roman" w:hAnsi="Times New Roman"/>
                <w:sz w:val="28"/>
                <w:szCs w:val="28"/>
                <w:lang w:val="ru-RU"/>
              </w:rPr>
              <w:t>».Волшебный</w:t>
            </w:r>
            <w:proofErr w:type="spellEnd"/>
            <w:r w:rsidRPr="00E178D6">
              <w:rPr>
                <w:rFonts w:ascii="Times New Roman" w:hAnsi="Times New Roman"/>
                <w:sz w:val="28"/>
                <w:szCs w:val="28"/>
                <w:lang w:val="ru-RU"/>
              </w:rPr>
              <w:t xml:space="preserve"> калейдоскоп                              </w:t>
            </w:r>
          </w:p>
        </w:tc>
        <w:tc>
          <w:tcPr>
            <w:tcW w:w="2835" w:type="dxa"/>
          </w:tcPr>
          <w:p w:rsidR="0055378E" w:rsidRDefault="0055378E" w:rsidP="009C4A0A">
            <w:pPr>
              <w:jc w:val="both"/>
              <w:rPr>
                <w:rFonts w:ascii="Times New Roman" w:hAnsi="Times New Roman"/>
                <w:sz w:val="28"/>
                <w:szCs w:val="28"/>
                <w:lang w:val="ru-RU"/>
              </w:rPr>
            </w:pPr>
            <w:r w:rsidRPr="00E178D6">
              <w:rPr>
                <w:rFonts w:ascii="Times New Roman" w:hAnsi="Times New Roman"/>
                <w:sz w:val="28"/>
                <w:szCs w:val="28"/>
                <w:lang w:val="ru-RU"/>
              </w:rPr>
              <w:t>0-4 классы</w:t>
            </w:r>
          </w:p>
        </w:tc>
        <w:tc>
          <w:tcPr>
            <w:tcW w:w="3118" w:type="dxa"/>
          </w:tcPr>
          <w:p w:rsidR="0055378E" w:rsidRDefault="0055378E" w:rsidP="009C4A0A">
            <w:pPr>
              <w:jc w:val="both"/>
              <w:rPr>
                <w:rFonts w:ascii="Times New Roman" w:hAnsi="Times New Roman"/>
                <w:sz w:val="28"/>
                <w:szCs w:val="28"/>
                <w:lang w:val="ru-RU"/>
              </w:rPr>
            </w:pPr>
            <w:r w:rsidRPr="00E178D6">
              <w:rPr>
                <w:rFonts w:ascii="Times New Roman" w:hAnsi="Times New Roman"/>
                <w:sz w:val="28"/>
                <w:szCs w:val="28"/>
                <w:lang w:val="ru-RU"/>
              </w:rPr>
              <w:t>в период каникул</w:t>
            </w:r>
          </w:p>
        </w:tc>
        <w:tc>
          <w:tcPr>
            <w:tcW w:w="2835" w:type="dxa"/>
          </w:tcPr>
          <w:p w:rsidR="0055378E" w:rsidRDefault="0055378E" w:rsidP="009C4A0A">
            <w:pPr>
              <w:jc w:val="both"/>
              <w:rPr>
                <w:rFonts w:ascii="Times New Roman" w:hAnsi="Times New Roman"/>
                <w:sz w:val="28"/>
                <w:szCs w:val="28"/>
                <w:lang w:val="ru-RU"/>
              </w:rPr>
            </w:pPr>
            <w:r w:rsidRPr="00075B03">
              <w:rPr>
                <w:rFonts w:ascii="Times New Roman" w:hAnsi="Times New Roman"/>
                <w:sz w:val="28"/>
                <w:szCs w:val="28"/>
                <w:lang w:val="ru-RU"/>
              </w:rPr>
              <w:t>Библиотекарь</w:t>
            </w:r>
          </w:p>
        </w:tc>
      </w:tr>
      <w:tr w:rsidR="0055378E" w:rsidRPr="007A44A4" w:rsidTr="00462638">
        <w:tblPrEx>
          <w:tblLook w:val="0000" w:firstRow="0" w:lastRow="0" w:firstColumn="0" w:lastColumn="0" w:noHBand="0" w:noVBand="0"/>
        </w:tblPrEx>
        <w:trPr>
          <w:trHeight w:val="127"/>
        </w:trPr>
        <w:tc>
          <w:tcPr>
            <w:tcW w:w="710" w:type="dxa"/>
          </w:tcPr>
          <w:p w:rsidR="0055378E" w:rsidRDefault="0055378E" w:rsidP="00CA54C4">
            <w:pPr>
              <w:jc w:val="both"/>
              <w:rPr>
                <w:rFonts w:ascii="Times New Roman" w:hAnsi="Times New Roman"/>
                <w:sz w:val="28"/>
                <w:szCs w:val="28"/>
                <w:lang w:val="ru-RU"/>
              </w:rPr>
            </w:pPr>
            <w:r>
              <w:rPr>
                <w:rFonts w:ascii="Times New Roman" w:hAnsi="Times New Roman"/>
                <w:sz w:val="28"/>
                <w:szCs w:val="28"/>
                <w:lang w:val="ru-RU"/>
              </w:rPr>
              <w:t>21</w:t>
            </w:r>
          </w:p>
        </w:tc>
        <w:tc>
          <w:tcPr>
            <w:tcW w:w="5245" w:type="dxa"/>
          </w:tcPr>
          <w:p w:rsidR="0055378E" w:rsidRPr="00E178D6" w:rsidRDefault="0055378E" w:rsidP="00E178D6">
            <w:pPr>
              <w:jc w:val="both"/>
              <w:rPr>
                <w:rFonts w:ascii="Times New Roman" w:hAnsi="Times New Roman"/>
                <w:sz w:val="28"/>
                <w:szCs w:val="28"/>
                <w:lang w:val="ru-RU"/>
              </w:rPr>
            </w:pPr>
            <w:proofErr w:type="spellStart"/>
            <w:r>
              <w:rPr>
                <w:rFonts w:ascii="Times New Roman" w:hAnsi="Times New Roman"/>
                <w:sz w:val="28"/>
                <w:szCs w:val="28"/>
                <w:lang w:val="ru-RU"/>
              </w:rPr>
              <w:t>Кітаппен</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бірге</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әлемді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ашамыз</w:t>
            </w:r>
            <w:proofErr w:type="spellEnd"/>
            <w:r w:rsidRPr="00E178D6">
              <w:rPr>
                <w:rFonts w:ascii="Times New Roman" w:hAnsi="Times New Roman"/>
                <w:sz w:val="28"/>
                <w:szCs w:val="28"/>
                <w:lang w:val="ru-RU"/>
              </w:rPr>
              <w:t>»</w:t>
            </w:r>
          </w:p>
          <w:p w:rsidR="0055378E" w:rsidRDefault="0055378E" w:rsidP="00E178D6">
            <w:pPr>
              <w:jc w:val="both"/>
              <w:rPr>
                <w:rFonts w:ascii="Times New Roman" w:hAnsi="Times New Roman"/>
                <w:sz w:val="28"/>
                <w:szCs w:val="28"/>
                <w:lang w:val="ru-RU"/>
              </w:rPr>
            </w:pPr>
            <w:r w:rsidRPr="00E178D6">
              <w:rPr>
                <w:rFonts w:ascii="Times New Roman" w:hAnsi="Times New Roman"/>
                <w:sz w:val="28"/>
                <w:szCs w:val="28"/>
                <w:lang w:val="ru-RU"/>
              </w:rPr>
              <w:t>Книжная полянка</w:t>
            </w:r>
          </w:p>
        </w:tc>
        <w:tc>
          <w:tcPr>
            <w:tcW w:w="2835" w:type="dxa"/>
          </w:tcPr>
          <w:p w:rsidR="0055378E" w:rsidRDefault="0055378E" w:rsidP="009C4A0A">
            <w:pPr>
              <w:jc w:val="both"/>
              <w:rPr>
                <w:rFonts w:ascii="Times New Roman" w:hAnsi="Times New Roman"/>
                <w:sz w:val="28"/>
                <w:szCs w:val="28"/>
                <w:lang w:val="ru-RU"/>
              </w:rPr>
            </w:pPr>
            <w:r w:rsidRPr="00E178D6">
              <w:rPr>
                <w:rFonts w:ascii="Times New Roman" w:hAnsi="Times New Roman"/>
                <w:sz w:val="28"/>
                <w:szCs w:val="28"/>
                <w:lang w:val="ru-RU"/>
              </w:rPr>
              <w:t>0-4 классы</w:t>
            </w:r>
          </w:p>
        </w:tc>
        <w:tc>
          <w:tcPr>
            <w:tcW w:w="3118" w:type="dxa"/>
          </w:tcPr>
          <w:p w:rsidR="0055378E" w:rsidRDefault="0055378E" w:rsidP="009C4A0A">
            <w:pPr>
              <w:jc w:val="both"/>
              <w:rPr>
                <w:rFonts w:ascii="Times New Roman" w:hAnsi="Times New Roman"/>
                <w:sz w:val="28"/>
                <w:szCs w:val="28"/>
                <w:lang w:val="ru-RU"/>
              </w:rPr>
            </w:pPr>
            <w:r w:rsidRPr="00E178D6">
              <w:rPr>
                <w:rFonts w:ascii="Times New Roman" w:hAnsi="Times New Roman"/>
                <w:sz w:val="28"/>
                <w:szCs w:val="28"/>
                <w:lang w:val="ru-RU"/>
              </w:rPr>
              <w:t>в период каникул</w:t>
            </w:r>
          </w:p>
        </w:tc>
        <w:tc>
          <w:tcPr>
            <w:tcW w:w="2835" w:type="dxa"/>
          </w:tcPr>
          <w:p w:rsidR="0055378E" w:rsidRDefault="0055378E" w:rsidP="009C4A0A">
            <w:pPr>
              <w:jc w:val="both"/>
              <w:rPr>
                <w:rFonts w:ascii="Times New Roman" w:hAnsi="Times New Roman"/>
                <w:sz w:val="28"/>
                <w:szCs w:val="28"/>
                <w:lang w:val="ru-RU"/>
              </w:rPr>
            </w:pPr>
            <w:r w:rsidRPr="00075B03">
              <w:rPr>
                <w:rFonts w:ascii="Times New Roman" w:hAnsi="Times New Roman"/>
                <w:sz w:val="28"/>
                <w:szCs w:val="28"/>
                <w:lang w:val="ru-RU"/>
              </w:rPr>
              <w:t>Библиотекарь</w:t>
            </w:r>
          </w:p>
        </w:tc>
      </w:tr>
      <w:tr w:rsidR="0055378E" w:rsidRPr="002F3C3A" w:rsidTr="00462638">
        <w:tblPrEx>
          <w:tblLook w:val="0000" w:firstRow="0" w:lastRow="0" w:firstColumn="0" w:lastColumn="0" w:noHBand="0" w:noVBand="0"/>
        </w:tblPrEx>
        <w:trPr>
          <w:trHeight w:val="180"/>
        </w:trPr>
        <w:tc>
          <w:tcPr>
            <w:tcW w:w="710" w:type="dxa"/>
          </w:tcPr>
          <w:p w:rsidR="0055378E" w:rsidRDefault="0055378E" w:rsidP="00CA54C4">
            <w:pPr>
              <w:jc w:val="both"/>
              <w:rPr>
                <w:rFonts w:ascii="Times New Roman" w:hAnsi="Times New Roman"/>
                <w:sz w:val="28"/>
                <w:szCs w:val="28"/>
                <w:lang w:val="ru-RU"/>
              </w:rPr>
            </w:pPr>
            <w:r>
              <w:rPr>
                <w:rFonts w:ascii="Times New Roman" w:hAnsi="Times New Roman"/>
                <w:sz w:val="28"/>
                <w:szCs w:val="28"/>
                <w:lang w:val="ru-RU"/>
              </w:rPr>
              <w:t>22</w:t>
            </w:r>
          </w:p>
        </w:tc>
        <w:tc>
          <w:tcPr>
            <w:tcW w:w="5245" w:type="dxa"/>
          </w:tcPr>
          <w:p w:rsidR="0055378E" w:rsidRPr="00CA54C4" w:rsidRDefault="0055378E" w:rsidP="002F3C3A">
            <w:pPr>
              <w:jc w:val="both"/>
              <w:rPr>
                <w:rFonts w:ascii="Times New Roman" w:hAnsi="Times New Roman"/>
                <w:sz w:val="28"/>
                <w:szCs w:val="28"/>
                <w:lang w:val="ru-RU"/>
              </w:rPr>
            </w:pPr>
            <w:r w:rsidRPr="00CA54C4">
              <w:rPr>
                <w:rFonts w:ascii="Times New Roman" w:hAnsi="Times New Roman"/>
                <w:sz w:val="28"/>
                <w:szCs w:val="28"/>
                <w:lang w:val="ru-RU"/>
              </w:rPr>
              <w:t>«</w:t>
            </w:r>
            <w:proofErr w:type="spellStart"/>
            <w:r>
              <w:rPr>
                <w:rFonts w:ascii="Times New Roman" w:hAnsi="Times New Roman"/>
                <w:sz w:val="28"/>
                <w:szCs w:val="28"/>
                <w:lang w:val="ru-RU"/>
              </w:rPr>
              <w:t>Табиғат</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аясында</w:t>
            </w:r>
            <w:proofErr w:type="spellEnd"/>
            <w:r w:rsidRPr="00CA54C4">
              <w:rPr>
                <w:rFonts w:ascii="Times New Roman" w:hAnsi="Times New Roman"/>
                <w:sz w:val="28"/>
                <w:szCs w:val="28"/>
                <w:lang w:val="ru-RU"/>
              </w:rPr>
              <w:t xml:space="preserve">!»  </w:t>
            </w:r>
          </w:p>
          <w:p w:rsidR="0055378E" w:rsidRDefault="0055378E" w:rsidP="00CA54C4">
            <w:pPr>
              <w:jc w:val="both"/>
              <w:rPr>
                <w:rFonts w:ascii="Times New Roman" w:hAnsi="Times New Roman"/>
                <w:sz w:val="28"/>
                <w:szCs w:val="28"/>
                <w:lang w:val="ru-RU"/>
              </w:rPr>
            </w:pPr>
            <w:proofErr w:type="spellStart"/>
            <w:r w:rsidRPr="00CA54C4">
              <w:rPr>
                <w:rFonts w:ascii="Times New Roman" w:hAnsi="Times New Roman"/>
                <w:sz w:val="28"/>
                <w:szCs w:val="28"/>
                <w:lang w:val="ru-RU"/>
              </w:rPr>
              <w:t>Библиопикник</w:t>
            </w:r>
            <w:proofErr w:type="spellEnd"/>
            <w:r w:rsidRPr="00CA54C4">
              <w:rPr>
                <w:rFonts w:ascii="Times New Roman" w:hAnsi="Times New Roman"/>
                <w:sz w:val="28"/>
                <w:szCs w:val="28"/>
                <w:lang w:val="ru-RU"/>
              </w:rPr>
              <w:t xml:space="preserve">  на природе</w:t>
            </w:r>
          </w:p>
        </w:tc>
        <w:tc>
          <w:tcPr>
            <w:tcW w:w="2835" w:type="dxa"/>
          </w:tcPr>
          <w:p w:rsidR="0055378E" w:rsidRDefault="0055378E" w:rsidP="009C4A0A">
            <w:pPr>
              <w:jc w:val="both"/>
              <w:rPr>
                <w:rFonts w:ascii="Times New Roman" w:hAnsi="Times New Roman"/>
                <w:sz w:val="28"/>
                <w:szCs w:val="28"/>
                <w:lang w:val="ru-RU"/>
              </w:rPr>
            </w:pPr>
            <w:r w:rsidRPr="00CA54C4">
              <w:rPr>
                <w:rFonts w:ascii="Times New Roman" w:hAnsi="Times New Roman"/>
                <w:sz w:val="28"/>
                <w:szCs w:val="28"/>
                <w:lang w:val="ru-RU"/>
              </w:rPr>
              <w:t>0-4 классы</w:t>
            </w:r>
          </w:p>
        </w:tc>
        <w:tc>
          <w:tcPr>
            <w:tcW w:w="3118" w:type="dxa"/>
          </w:tcPr>
          <w:p w:rsidR="0055378E" w:rsidRDefault="0055378E" w:rsidP="009C4A0A">
            <w:pPr>
              <w:jc w:val="both"/>
              <w:rPr>
                <w:rFonts w:ascii="Times New Roman" w:hAnsi="Times New Roman"/>
                <w:sz w:val="28"/>
                <w:szCs w:val="28"/>
                <w:lang w:val="ru-RU"/>
              </w:rPr>
            </w:pPr>
            <w:r w:rsidRPr="00E178D6">
              <w:rPr>
                <w:rFonts w:ascii="Times New Roman" w:hAnsi="Times New Roman"/>
                <w:sz w:val="28"/>
                <w:szCs w:val="28"/>
                <w:lang w:val="ru-RU"/>
              </w:rPr>
              <w:t>в период каникул</w:t>
            </w:r>
          </w:p>
        </w:tc>
        <w:tc>
          <w:tcPr>
            <w:tcW w:w="2835" w:type="dxa"/>
          </w:tcPr>
          <w:p w:rsidR="0055378E" w:rsidRDefault="0055378E" w:rsidP="009C4A0A">
            <w:pPr>
              <w:jc w:val="both"/>
              <w:rPr>
                <w:rFonts w:ascii="Times New Roman" w:hAnsi="Times New Roman"/>
                <w:sz w:val="28"/>
                <w:szCs w:val="28"/>
                <w:lang w:val="ru-RU"/>
              </w:rPr>
            </w:pPr>
            <w:r w:rsidRPr="00075B03">
              <w:rPr>
                <w:rFonts w:ascii="Times New Roman" w:hAnsi="Times New Roman"/>
                <w:sz w:val="28"/>
                <w:szCs w:val="28"/>
                <w:lang w:val="ru-RU"/>
              </w:rPr>
              <w:t>Библиотекарь</w:t>
            </w:r>
          </w:p>
        </w:tc>
      </w:tr>
    </w:tbl>
    <w:p w:rsidR="009C4A0A" w:rsidRDefault="009C4A0A" w:rsidP="001C46E9">
      <w:pPr>
        <w:jc w:val="both"/>
        <w:rPr>
          <w:rFonts w:ascii="Times New Roman" w:hAnsi="Times New Roman"/>
          <w:sz w:val="28"/>
          <w:szCs w:val="28"/>
          <w:lang w:val="ru-RU"/>
        </w:rPr>
      </w:pPr>
    </w:p>
    <w:p w:rsidR="00012BFB" w:rsidRPr="00E163AD" w:rsidRDefault="00012BFB" w:rsidP="00A2696C">
      <w:pPr>
        <w:jc w:val="both"/>
        <w:rPr>
          <w:rFonts w:ascii="Times New Roman" w:hAnsi="Times New Roman"/>
          <w:b/>
          <w:sz w:val="28"/>
          <w:szCs w:val="28"/>
          <w:lang w:val="ru-RU"/>
        </w:rPr>
      </w:pPr>
    </w:p>
    <w:p w:rsidR="00942D93" w:rsidRPr="00462638" w:rsidRDefault="00A52F30" w:rsidP="001C46E9">
      <w:pPr>
        <w:jc w:val="both"/>
        <w:rPr>
          <w:rFonts w:ascii="Times New Roman" w:hAnsi="Times New Roman"/>
          <w:lang w:val="kk-KZ"/>
        </w:rPr>
      </w:pPr>
      <w:r>
        <w:rPr>
          <w:rFonts w:ascii="Times New Roman" w:hAnsi="Times New Roman"/>
          <w:b/>
          <w:sz w:val="28"/>
          <w:szCs w:val="28"/>
          <w:lang w:val="kk-KZ"/>
        </w:rPr>
        <w:t xml:space="preserve">                     </w:t>
      </w:r>
      <w:r w:rsidR="009C4A0A" w:rsidRPr="00462638">
        <w:rPr>
          <w:rFonts w:ascii="Times New Roman" w:hAnsi="Times New Roman"/>
          <w:lang w:val="kk-KZ"/>
        </w:rPr>
        <w:t xml:space="preserve">Библиотекарь   школьной </w:t>
      </w:r>
      <w:r w:rsidR="00747812" w:rsidRPr="00462638">
        <w:rPr>
          <w:rFonts w:ascii="Times New Roman" w:hAnsi="Times New Roman"/>
          <w:lang w:val="kk-KZ"/>
        </w:rPr>
        <w:t>библиотеки:</w:t>
      </w:r>
      <w:r w:rsidR="00462638" w:rsidRPr="00462638">
        <w:rPr>
          <w:rFonts w:ascii="Times New Roman" w:hAnsi="Times New Roman"/>
          <w:lang w:val="kk-KZ"/>
        </w:rPr>
        <w:t xml:space="preserve">                                     </w:t>
      </w:r>
      <w:r w:rsidR="00C94706" w:rsidRPr="00462638">
        <w:rPr>
          <w:rFonts w:ascii="Times New Roman" w:hAnsi="Times New Roman"/>
          <w:lang w:val="kk-KZ"/>
        </w:rPr>
        <w:t>Сартаева Г.Н.</w:t>
      </w:r>
    </w:p>
    <w:p w:rsidR="007E5872" w:rsidRPr="00462638" w:rsidRDefault="007E5872" w:rsidP="001C46E9">
      <w:pPr>
        <w:jc w:val="both"/>
        <w:rPr>
          <w:rFonts w:ascii="Times New Roman" w:hAnsi="Times New Roman"/>
          <w:lang w:val="kk-KZ"/>
        </w:rPr>
      </w:pPr>
    </w:p>
    <w:p w:rsidR="007E5872" w:rsidRPr="00462638" w:rsidRDefault="007E5872" w:rsidP="001C46E9">
      <w:pPr>
        <w:jc w:val="both"/>
        <w:rPr>
          <w:rFonts w:ascii="Times New Roman" w:hAnsi="Times New Roman"/>
          <w:lang w:val="kk-KZ"/>
        </w:rPr>
      </w:pPr>
    </w:p>
    <w:p w:rsidR="007E5872" w:rsidRPr="000D502E" w:rsidRDefault="007E5872" w:rsidP="001C46E9">
      <w:pPr>
        <w:jc w:val="both"/>
        <w:rPr>
          <w:rFonts w:ascii="Times New Roman" w:hAnsi="Times New Roman"/>
          <w:b/>
          <w:color w:val="FF0000"/>
          <w:sz w:val="28"/>
          <w:szCs w:val="28"/>
          <w:lang w:val="kk-KZ"/>
        </w:rPr>
      </w:pPr>
    </w:p>
    <w:p w:rsidR="007E5872" w:rsidRDefault="007E5872" w:rsidP="001C46E9">
      <w:pPr>
        <w:jc w:val="both"/>
        <w:rPr>
          <w:rFonts w:ascii="Times New Roman" w:hAnsi="Times New Roman"/>
          <w:b/>
          <w:color w:val="FF0000"/>
          <w:sz w:val="28"/>
          <w:szCs w:val="28"/>
          <w:lang w:val="kk-KZ"/>
        </w:rPr>
      </w:pPr>
    </w:p>
    <w:p w:rsidR="002F3C3A" w:rsidRDefault="002F3C3A" w:rsidP="001C46E9">
      <w:pPr>
        <w:jc w:val="both"/>
        <w:rPr>
          <w:rFonts w:ascii="Times New Roman" w:hAnsi="Times New Roman"/>
          <w:b/>
          <w:color w:val="FF0000"/>
          <w:sz w:val="28"/>
          <w:szCs w:val="28"/>
          <w:lang w:val="kk-KZ"/>
        </w:rPr>
      </w:pPr>
    </w:p>
    <w:p w:rsidR="002F3C3A" w:rsidRDefault="002F3C3A" w:rsidP="001C46E9">
      <w:pPr>
        <w:jc w:val="both"/>
        <w:rPr>
          <w:rFonts w:ascii="Times New Roman" w:hAnsi="Times New Roman"/>
          <w:b/>
          <w:color w:val="FF0000"/>
          <w:sz w:val="28"/>
          <w:szCs w:val="28"/>
          <w:lang w:val="kk-KZ"/>
        </w:rPr>
      </w:pPr>
    </w:p>
    <w:p w:rsidR="002F3C3A" w:rsidRDefault="002F3C3A" w:rsidP="001C46E9">
      <w:pPr>
        <w:jc w:val="both"/>
        <w:rPr>
          <w:rFonts w:ascii="Times New Roman" w:hAnsi="Times New Roman"/>
          <w:b/>
          <w:color w:val="FF0000"/>
          <w:sz w:val="28"/>
          <w:szCs w:val="28"/>
          <w:lang w:val="kk-KZ"/>
        </w:rPr>
      </w:pPr>
    </w:p>
    <w:p w:rsidR="002F3C3A" w:rsidRDefault="002F3C3A" w:rsidP="001C46E9">
      <w:pPr>
        <w:jc w:val="both"/>
        <w:rPr>
          <w:rFonts w:ascii="Times New Roman" w:hAnsi="Times New Roman"/>
          <w:b/>
          <w:color w:val="FF0000"/>
          <w:sz w:val="28"/>
          <w:szCs w:val="28"/>
          <w:lang w:val="kk-KZ"/>
        </w:rPr>
      </w:pPr>
    </w:p>
    <w:bookmarkEnd w:id="0"/>
    <w:p w:rsidR="002F3C3A" w:rsidRDefault="002F3C3A" w:rsidP="001C46E9">
      <w:pPr>
        <w:jc w:val="both"/>
        <w:rPr>
          <w:rFonts w:ascii="Times New Roman" w:hAnsi="Times New Roman"/>
          <w:b/>
          <w:color w:val="FF0000"/>
          <w:sz w:val="28"/>
          <w:szCs w:val="28"/>
          <w:lang w:val="kk-KZ"/>
        </w:rPr>
      </w:pPr>
    </w:p>
    <w:p w:rsidR="002F3C3A" w:rsidRDefault="002F3C3A" w:rsidP="001C46E9">
      <w:pPr>
        <w:jc w:val="both"/>
        <w:rPr>
          <w:rFonts w:ascii="Times New Roman" w:hAnsi="Times New Roman"/>
          <w:b/>
          <w:color w:val="FF0000"/>
          <w:sz w:val="28"/>
          <w:szCs w:val="28"/>
          <w:lang w:val="kk-KZ"/>
        </w:rPr>
      </w:pPr>
    </w:p>
    <w:p w:rsidR="002F3C3A" w:rsidRDefault="002F3C3A" w:rsidP="001C46E9">
      <w:pPr>
        <w:jc w:val="both"/>
        <w:rPr>
          <w:rFonts w:ascii="Times New Roman" w:hAnsi="Times New Roman"/>
          <w:b/>
          <w:color w:val="FF0000"/>
          <w:sz w:val="28"/>
          <w:szCs w:val="28"/>
          <w:lang w:val="kk-KZ"/>
        </w:rPr>
      </w:pPr>
    </w:p>
    <w:p w:rsidR="002F3C3A" w:rsidRDefault="002F3C3A" w:rsidP="001C46E9">
      <w:pPr>
        <w:jc w:val="both"/>
        <w:rPr>
          <w:rFonts w:ascii="Times New Roman" w:hAnsi="Times New Roman"/>
          <w:b/>
          <w:color w:val="FF0000"/>
          <w:sz w:val="28"/>
          <w:szCs w:val="28"/>
          <w:lang w:val="kk-KZ"/>
        </w:rPr>
      </w:pPr>
    </w:p>
    <w:p w:rsidR="002F3C3A" w:rsidRDefault="002F3C3A" w:rsidP="001C46E9">
      <w:pPr>
        <w:jc w:val="both"/>
        <w:rPr>
          <w:rFonts w:ascii="Times New Roman" w:hAnsi="Times New Roman"/>
          <w:b/>
          <w:color w:val="FF0000"/>
          <w:sz w:val="28"/>
          <w:szCs w:val="28"/>
          <w:lang w:val="kk-KZ"/>
        </w:rPr>
      </w:pPr>
    </w:p>
    <w:p w:rsidR="002F3C3A" w:rsidRDefault="002F3C3A" w:rsidP="001C46E9">
      <w:pPr>
        <w:jc w:val="both"/>
        <w:rPr>
          <w:rFonts w:ascii="Times New Roman" w:hAnsi="Times New Roman"/>
          <w:b/>
          <w:color w:val="FF0000"/>
          <w:sz w:val="28"/>
          <w:szCs w:val="28"/>
          <w:lang w:val="kk-KZ"/>
        </w:rPr>
      </w:pPr>
    </w:p>
    <w:p w:rsidR="002F3C3A" w:rsidRDefault="002F3C3A" w:rsidP="001C46E9">
      <w:pPr>
        <w:jc w:val="both"/>
        <w:rPr>
          <w:rFonts w:ascii="Times New Roman" w:hAnsi="Times New Roman"/>
          <w:b/>
          <w:color w:val="FF0000"/>
          <w:sz w:val="28"/>
          <w:szCs w:val="28"/>
          <w:lang w:val="kk-KZ"/>
        </w:rPr>
      </w:pPr>
    </w:p>
    <w:p w:rsidR="002F3C3A" w:rsidRDefault="002F3C3A" w:rsidP="001C46E9">
      <w:pPr>
        <w:jc w:val="both"/>
        <w:rPr>
          <w:rFonts w:ascii="Times New Roman" w:hAnsi="Times New Roman"/>
          <w:b/>
          <w:color w:val="FF0000"/>
          <w:sz w:val="28"/>
          <w:szCs w:val="28"/>
          <w:lang w:val="kk-KZ"/>
        </w:rPr>
      </w:pPr>
    </w:p>
    <w:p w:rsidR="002F3C3A" w:rsidRDefault="002F3C3A" w:rsidP="001C46E9">
      <w:pPr>
        <w:jc w:val="both"/>
        <w:rPr>
          <w:rFonts w:ascii="Times New Roman" w:hAnsi="Times New Roman"/>
          <w:b/>
          <w:color w:val="FF0000"/>
          <w:sz w:val="28"/>
          <w:szCs w:val="28"/>
          <w:lang w:val="kk-KZ"/>
        </w:rPr>
      </w:pPr>
    </w:p>
    <w:p w:rsidR="002F3C3A" w:rsidRDefault="002F3C3A" w:rsidP="001C46E9">
      <w:pPr>
        <w:jc w:val="both"/>
        <w:rPr>
          <w:rFonts w:ascii="Times New Roman" w:hAnsi="Times New Roman"/>
          <w:b/>
          <w:color w:val="FF0000"/>
          <w:sz w:val="28"/>
          <w:szCs w:val="28"/>
          <w:lang w:val="kk-KZ"/>
        </w:rPr>
      </w:pPr>
    </w:p>
    <w:p w:rsidR="002F3C3A" w:rsidRDefault="002F3C3A" w:rsidP="001C46E9">
      <w:pPr>
        <w:jc w:val="both"/>
        <w:rPr>
          <w:rFonts w:ascii="Times New Roman" w:hAnsi="Times New Roman"/>
          <w:b/>
          <w:color w:val="FF0000"/>
          <w:sz w:val="28"/>
          <w:szCs w:val="28"/>
          <w:lang w:val="kk-KZ"/>
        </w:rPr>
      </w:pPr>
    </w:p>
    <w:p w:rsidR="002F3C3A" w:rsidRDefault="002F3C3A" w:rsidP="001C46E9">
      <w:pPr>
        <w:jc w:val="both"/>
        <w:rPr>
          <w:rFonts w:ascii="Times New Roman" w:hAnsi="Times New Roman"/>
          <w:b/>
          <w:color w:val="FF0000"/>
          <w:sz w:val="28"/>
          <w:szCs w:val="28"/>
          <w:lang w:val="kk-KZ"/>
        </w:rPr>
      </w:pPr>
    </w:p>
    <w:p w:rsidR="002F3C3A" w:rsidRDefault="002F3C3A" w:rsidP="001C46E9">
      <w:pPr>
        <w:jc w:val="both"/>
        <w:rPr>
          <w:rFonts w:ascii="Times New Roman" w:hAnsi="Times New Roman"/>
          <w:b/>
          <w:color w:val="FF0000"/>
          <w:sz w:val="28"/>
          <w:szCs w:val="28"/>
          <w:lang w:val="kk-KZ"/>
        </w:rPr>
      </w:pPr>
    </w:p>
    <w:p w:rsidR="002F3C3A" w:rsidRDefault="002F3C3A" w:rsidP="001C46E9">
      <w:pPr>
        <w:jc w:val="both"/>
        <w:rPr>
          <w:rFonts w:ascii="Times New Roman" w:hAnsi="Times New Roman"/>
          <w:b/>
          <w:color w:val="FF0000"/>
          <w:sz w:val="28"/>
          <w:szCs w:val="28"/>
          <w:lang w:val="kk-KZ"/>
        </w:rPr>
      </w:pPr>
    </w:p>
    <w:p w:rsidR="00462638" w:rsidRPr="00CA7BAF" w:rsidRDefault="00462638" w:rsidP="00462638">
      <w:pPr>
        <w:pStyle w:val="a9"/>
        <w:jc w:val="right"/>
        <w:rPr>
          <w:rFonts w:ascii="Times New Roman" w:hAnsi="Times New Roman"/>
          <w:b/>
          <w:szCs w:val="24"/>
          <w:lang w:val="kk-KZ"/>
        </w:rPr>
      </w:pPr>
      <w:r w:rsidRPr="00462638">
        <w:rPr>
          <w:rFonts w:ascii="Times New Roman" w:hAnsi="Times New Roman"/>
          <w:b/>
          <w:szCs w:val="24"/>
          <w:lang w:val="ru-RU"/>
        </w:rPr>
        <w:t>БЕК</w:t>
      </w:r>
      <w:r w:rsidRPr="00CA7BAF">
        <w:rPr>
          <w:rFonts w:ascii="Times New Roman" w:hAnsi="Times New Roman"/>
          <w:b/>
          <w:szCs w:val="24"/>
          <w:lang w:val="kk-KZ"/>
        </w:rPr>
        <w:t>ІТЕМІН:</w:t>
      </w:r>
    </w:p>
    <w:p w:rsidR="00462638" w:rsidRPr="00CA7BAF" w:rsidRDefault="00462638" w:rsidP="00462638">
      <w:pPr>
        <w:pStyle w:val="a9"/>
        <w:tabs>
          <w:tab w:val="left" w:pos="12015"/>
          <w:tab w:val="right" w:pos="14570"/>
        </w:tabs>
        <w:jc w:val="right"/>
        <w:rPr>
          <w:rFonts w:ascii="Times New Roman" w:hAnsi="Times New Roman"/>
          <w:szCs w:val="24"/>
          <w:lang w:val="kk-KZ"/>
        </w:rPr>
      </w:pPr>
      <w:r w:rsidRPr="00CA7BAF">
        <w:rPr>
          <w:rFonts w:ascii="Times New Roman" w:hAnsi="Times New Roman"/>
          <w:szCs w:val="24"/>
          <w:lang w:val="kk-KZ"/>
        </w:rPr>
        <w:t xml:space="preserve">                                                                                                                                                                                         </w:t>
      </w:r>
      <w:r>
        <w:rPr>
          <w:rFonts w:ascii="Times New Roman" w:hAnsi="Times New Roman"/>
          <w:szCs w:val="24"/>
          <w:lang w:val="kk-KZ"/>
        </w:rPr>
        <w:t xml:space="preserve">           </w:t>
      </w:r>
      <w:r w:rsidRPr="00CA7BAF">
        <w:rPr>
          <w:rFonts w:ascii="Times New Roman" w:hAnsi="Times New Roman"/>
          <w:szCs w:val="24"/>
          <w:lang w:val="kk-KZ"/>
        </w:rPr>
        <w:t>мектеп директоры</w:t>
      </w:r>
      <w:r>
        <w:rPr>
          <w:rFonts w:ascii="Times New Roman" w:hAnsi="Times New Roman"/>
          <w:szCs w:val="24"/>
          <w:lang w:val="kk-KZ"/>
        </w:rPr>
        <w:t xml:space="preserve"> м.а </w:t>
      </w:r>
      <w:r w:rsidRPr="00CA7BAF">
        <w:rPr>
          <w:rFonts w:ascii="Times New Roman" w:hAnsi="Times New Roman"/>
          <w:szCs w:val="24"/>
          <w:lang w:val="kk-KZ"/>
        </w:rPr>
        <w:tab/>
        <w:t xml:space="preserve">                     </w:t>
      </w:r>
    </w:p>
    <w:p w:rsidR="00462638" w:rsidRPr="00CA7BAF" w:rsidRDefault="00462638" w:rsidP="00462638">
      <w:pPr>
        <w:pStyle w:val="a9"/>
        <w:jc w:val="right"/>
        <w:rPr>
          <w:rFonts w:ascii="Times New Roman" w:hAnsi="Times New Roman"/>
          <w:szCs w:val="24"/>
          <w:lang w:val="kk-KZ"/>
        </w:rPr>
      </w:pPr>
      <w:r w:rsidRPr="00CA7BAF">
        <w:rPr>
          <w:rFonts w:ascii="Times New Roman" w:hAnsi="Times New Roman"/>
          <w:szCs w:val="24"/>
          <w:lang w:val="kk-KZ"/>
        </w:rPr>
        <w:t xml:space="preserve"> </w:t>
      </w:r>
      <w:r>
        <w:rPr>
          <w:rFonts w:ascii="Times New Roman" w:hAnsi="Times New Roman"/>
          <w:szCs w:val="24"/>
          <w:lang w:val="kk-KZ"/>
        </w:rPr>
        <w:t>Сынабеков Д.А.</w:t>
      </w:r>
      <w:r w:rsidRPr="00CA7BAF">
        <w:rPr>
          <w:rFonts w:ascii="Times New Roman" w:hAnsi="Times New Roman"/>
          <w:szCs w:val="24"/>
          <w:lang w:val="kk-KZ"/>
        </w:rPr>
        <w:t>_________</w:t>
      </w:r>
    </w:p>
    <w:p w:rsidR="00462638" w:rsidRPr="00CA7BAF" w:rsidRDefault="00462638" w:rsidP="00462638">
      <w:pPr>
        <w:pStyle w:val="a9"/>
        <w:jc w:val="right"/>
        <w:rPr>
          <w:rFonts w:ascii="Times New Roman" w:hAnsi="Times New Roman"/>
          <w:szCs w:val="24"/>
        </w:rPr>
      </w:pPr>
      <w:r w:rsidRPr="00CA7BAF">
        <w:rPr>
          <w:rFonts w:ascii="Times New Roman" w:hAnsi="Times New Roman"/>
          <w:color w:val="000000"/>
          <w:szCs w:val="24"/>
          <w:lang w:eastAsia="ru-RU"/>
        </w:rPr>
        <w:t>.</w:t>
      </w:r>
    </w:p>
    <w:p w:rsidR="002F3C3A" w:rsidRDefault="002F3C3A" w:rsidP="00462638">
      <w:pPr>
        <w:jc w:val="right"/>
        <w:rPr>
          <w:rFonts w:ascii="Times New Roman" w:hAnsi="Times New Roman"/>
          <w:b/>
          <w:color w:val="FF0000"/>
          <w:sz w:val="28"/>
          <w:szCs w:val="28"/>
          <w:lang w:val="kk-KZ"/>
        </w:rPr>
      </w:pPr>
    </w:p>
    <w:p w:rsidR="002F3C3A" w:rsidRDefault="002F3C3A" w:rsidP="002F3C3A">
      <w:pPr>
        <w:pStyle w:val="1"/>
        <w:tabs>
          <w:tab w:val="left" w:pos="7590"/>
        </w:tabs>
        <w:ind w:left="284" w:hanging="284"/>
        <w:jc w:val="right"/>
        <w:rPr>
          <w:rFonts w:ascii="Times New Roman" w:hAnsi="Times New Roman"/>
          <w:noProof/>
          <w:sz w:val="40"/>
          <w:szCs w:val="28"/>
          <w:lang w:val="ru-RU" w:eastAsia="ru-RU"/>
        </w:rPr>
      </w:pPr>
    </w:p>
    <w:p w:rsidR="002F3C3A" w:rsidRDefault="002F3C3A" w:rsidP="002F3C3A">
      <w:pPr>
        <w:pStyle w:val="1"/>
        <w:tabs>
          <w:tab w:val="left" w:pos="7590"/>
        </w:tabs>
        <w:ind w:left="284" w:hanging="284"/>
        <w:jc w:val="right"/>
        <w:rPr>
          <w:rFonts w:ascii="Times New Roman" w:hAnsi="Times New Roman"/>
          <w:noProof/>
          <w:sz w:val="40"/>
          <w:szCs w:val="28"/>
          <w:lang w:val="ru-RU" w:eastAsia="ru-RU"/>
        </w:rPr>
      </w:pPr>
    </w:p>
    <w:p w:rsidR="002F3C3A" w:rsidRDefault="002F3C3A" w:rsidP="002F3C3A">
      <w:pPr>
        <w:pStyle w:val="1"/>
        <w:tabs>
          <w:tab w:val="left" w:pos="7590"/>
        </w:tabs>
        <w:ind w:left="284" w:hanging="284"/>
        <w:jc w:val="both"/>
        <w:rPr>
          <w:rFonts w:ascii="Times New Roman" w:hAnsi="Times New Roman"/>
          <w:noProof/>
          <w:sz w:val="40"/>
          <w:szCs w:val="28"/>
          <w:lang w:val="ru-RU" w:eastAsia="ru-RU"/>
        </w:rPr>
      </w:pPr>
      <w:r>
        <w:rPr>
          <w:rFonts w:ascii="Times New Roman" w:hAnsi="Times New Roman"/>
          <w:noProof/>
          <w:sz w:val="40"/>
          <w:szCs w:val="28"/>
          <w:lang w:val="ru-RU" w:eastAsia="ru-RU"/>
        </w:rPr>
        <w:t xml:space="preserve">       </w:t>
      </w:r>
    </w:p>
    <w:p w:rsidR="002F3C3A" w:rsidRPr="009F0FE9" w:rsidRDefault="002F3C3A" w:rsidP="002F3C3A">
      <w:pPr>
        <w:pStyle w:val="1"/>
        <w:tabs>
          <w:tab w:val="left" w:pos="7590"/>
        </w:tabs>
        <w:ind w:left="284" w:hanging="284"/>
        <w:jc w:val="center"/>
        <w:rPr>
          <w:rFonts w:ascii="Times New Roman" w:hAnsi="Times New Roman"/>
          <w:i/>
          <w:noProof/>
          <w:sz w:val="56"/>
          <w:szCs w:val="56"/>
          <w:lang w:val="ru-RU" w:eastAsia="ru-RU"/>
        </w:rPr>
      </w:pPr>
    </w:p>
    <w:p w:rsidR="002F3C3A" w:rsidRPr="009F0FE9" w:rsidRDefault="009F0FE9" w:rsidP="002F3C3A">
      <w:pPr>
        <w:pStyle w:val="1"/>
        <w:tabs>
          <w:tab w:val="left" w:pos="7590"/>
        </w:tabs>
        <w:ind w:left="284" w:hanging="284"/>
        <w:jc w:val="center"/>
        <w:rPr>
          <w:rFonts w:ascii="Times New Roman" w:hAnsi="Times New Roman"/>
          <w:i/>
          <w:noProof/>
          <w:sz w:val="56"/>
          <w:szCs w:val="56"/>
          <w:lang w:val="ru-RU" w:eastAsia="ru-RU"/>
        </w:rPr>
      </w:pPr>
      <w:r w:rsidRPr="009F0FE9">
        <w:rPr>
          <w:rFonts w:ascii="Times New Roman" w:hAnsi="Times New Roman"/>
          <w:i/>
          <w:noProof/>
          <w:sz w:val="56"/>
          <w:szCs w:val="56"/>
          <w:lang w:val="ru-RU" w:eastAsia="ru-RU"/>
        </w:rPr>
        <w:t>«</w:t>
      </w:r>
      <w:r w:rsidR="002F3C3A" w:rsidRPr="009F0FE9">
        <w:rPr>
          <w:rFonts w:ascii="Times New Roman" w:hAnsi="Times New Roman"/>
          <w:i/>
          <w:noProof/>
          <w:sz w:val="56"/>
          <w:szCs w:val="56"/>
          <w:lang w:val="ru-RU" w:eastAsia="ru-RU"/>
        </w:rPr>
        <w:t>Оқуға құштар мектеп</w:t>
      </w:r>
      <w:r w:rsidRPr="009F0FE9">
        <w:rPr>
          <w:rFonts w:ascii="Times New Roman" w:hAnsi="Times New Roman"/>
          <w:i/>
          <w:noProof/>
          <w:sz w:val="56"/>
          <w:szCs w:val="56"/>
          <w:lang w:val="ru-RU" w:eastAsia="ru-RU"/>
        </w:rPr>
        <w:t>»</w:t>
      </w:r>
      <w:r w:rsidR="002F3C3A" w:rsidRPr="009F0FE9">
        <w:rPr>
          <w:rFonts w:ascii="Times New Roman" w:hAnsi="Times New Roman"/>
          <w:i/>
          <w:noProof/>
          <w:sz w:val="56"/>
          <w:szCs w:val="56"/>
          <w:lang w:val="ru-RU" w:eastAsia="ru-RU"/>
        </w:rPr>
        <w:t xml:space="preserve"> жобасын  жүзеге асыру</w:t>
      </w:r>
    </w:p>
    <w:p w:rsidR="002F3C3A" w:rsidRDefault="009F0FE9" w:rsidP="002F3C3A">
      <w:pPr>
        <w:jc w:val="center"/>
        <w:rPr>
          <w:rFonts w:ascii="Times New Roman" w:hAnsi="Times New Roman"/>
          <w:b/>
          <w:i/>
          <w:sz w:val="56"/>
          <w:szCs w:val="56"/>
          <w:lang w:val="ru-RU" w:eastAsia="ru-RU"/>
        </w:rPr>
      </w:pPr>
      <w:proofErr w:type="spellStart"/>
      <w:r w:rsidRPr="009F0FE9">
        <w:rPr>
          <w:rFonts w:ascii="Times New Roman" w:hAnsi="Times New Roman"/>
          <w:b/>
          <w:i/>
          <w:sz w:val="56"/>
          <w:szCs w:val="56"/>
          <w:lang w:val="ru-RU" w:eastAsia="ru-RU"/>
        </w:rPr>
        <w:t>б</w:t>
      </w:r>
      <w:r w:rsidR="002F3C3A" w:rsidRPr="009F0FE9">
        <w:rPr>
          <w:rFonts w:ascii="Times New Roman" w:hAnsi="Times New Roman"/>
          <w:b/>
          <w:i/>
          <w:sz w:val="56"/>
          <w:szCs w:val="56"/>
          <w:lang w:val="ru-RU" w:eastAsia="ru-RU"/>
        </w:rPr>
        <w:t>ойынша</w:t>
      </w:r>
      <w:proofErr w:type="spellEnd"/>
      <w:r w:rsidR="002F3C3A" w:rsidRPr="009F0FE9">
        <w:rPr>
          <w:rFonts w:ascii="Times New Roman" w:hAnsi="Times New Roman"/>
          <w:b/>
          <w:i/>
          <w:sz w:val="56"/>
          <w:szCs w:val="56"/>
          <w:lang w:val="ru-RU" w:eastAsia="ru-RU"/>
        </w:rPr>
        <w:t xml:space="preserve"> </w:t>
      </w:r>
      <w:proofErr w:type="spellStart"/>
      <w:r w:rsidR="002F3C3A" w:rsidRPr="009F0FE9">
        <w:rPr>
          <w:rFonts w:ascii="Times New Roman" w:hAnsi="Times New Roman"/>
          <w:b/>
          <w:i/>
          <w:sz w:val="56"/>
          <w:szCs w:val="56"/>
          <w:lang w:val="ru-RU" w:eastAsia="ru-RU"/>
        </w:rPr>
        <w:t>іс-шаралар</w:t>
      </w:r>
      <w:proofErr w:type="spellEnd"/>
      <w:r w:rsidR="002F3C3A" w:rsidRPr="009F0FE9">
        <w:rPr>
          <w:rFonts w:ascii="Times New Roman" w:hAnsi="Times New Roman"/>
          <w:b/>
          <w:i/>
          <w:sz w:val="56"/>
          <w:szCs w:val="56"/>
          <w:lang w:val="ru-RU" w:eastAsia="ru-RU"/>
        </w:rPr>
        <w:t xml:space="preserve"> </w:t>
      </w:r>
      <w:proofErr w:type="spellStart"/>
      <w:r w:rsidR="002F3C3A" w:rsidRPr="009F0FE9">
        <w:rPr>
          <w:rFonts w:ascii="Times New Roman" w:hAnsi="Times New Roman"/>
          <w:b/>
          <w:i/>
          <w:sz w:val="56"/>
          <w:szCs w:val="56"/>
          <w:lang w:val="ru-RU" w:eastAsia="ru-RU"/>
        </w:rPr>
        <w:t>жоспары</w:t>
      </w:r>
      <w:proofErr w:type="spellEnd"/>
    </w:p>
    <w:p w:rsidR="002F3C3A" w:rsidRPr="00047F3F" w:rsidRDefault="002F3C3A" w:rsidP="00462638">
      <w:pPr>
        <w:pStyle w:val="1"/>
        <w:tabs>
          <w:tab w:val="left" w:pos="7590"/>
        </w:tabs>
        <w:rPr>
          <w:rFonts w:ascii="Times New Roman" w:hAnsi="Times New Roman"/>
          <w:noProof/>
          <w:sz w:val="56"/>
          <w:szCs w:val="28"/>
          <w:lang w:val="ru-RU" w:eastAsia="ru-RU"/>
        </w:rPr>
      </w:pPr>
    </w:p>
    <w:p w:rsidR="002F3C3A" w:rsidRDefault="002F3C3A" w:rsidP="002F3C3A">
      <w:pPr>
        <w:jc w:val="center"/>
        <w:rPr>
          <w:rFonts w:ascii="Times New Roman" w:hAnsi="Times New Roman"/>
          <w:sz w:val="56"/>
          <w:szCs w:val="28"/>
          <w:lang w:val="ru-RU"/>
        </w:rPr>
      </w:pPr>
    </w:p>
    <w:p w:rsidR="002F3C3A" w:rsidRDefault="002F3C3A" w:rsidP="002F3C3A">
      <w:pPr>
        <w:jc w:val="center"/>
        <w:rPr>
          <w:rFonts w:ascii="Times New Roman" w:hAnsi="Times New Roman"/>
          <w:sz w:val="56"/>
          <w:szCs w:val="28"/>
          <w:lang w:val="ru-RU"/>
        </w:rPr>
      </w:pPr>
    </w:p>
    <w:p w:rsidR="002F3C3A" w:rsidRDefault="002F3C3A" w:rsidP="002F3C3A">
      <w:pPr>
        <w:jc w:val="center"/>
        <w:rPr>
          <w:rFonts w:ascii="Times New Roman" w:hAnsi="Times New Roman"/>
          <w:sz w:val="56"/>
          <w:szCs w:val="28"/>
          <w:lang w:val="ru-RU"/>
        </w:rPr>
      </w:pPr>
    </w:p>
    <w:p w:rsidR="002F3C3A" w:rsidRDefault="002F3C3A" w:rsidP="002F3C3A">
      <w:pPr>
        <w:jc w:val="center"/>
        <w:rPr>
          <w:rFonts w:ascii="Times New Roman" w:hAnsi="Times New Roman"/>
          <w:sz w:val="56"/>
          <w:szCs w:val="28"/>
          <w:lang w:val="ru-RU"/>
        </w:rPr>
      </w:pPr>
    </w:p>
    <w:p w:rsidR="002F3C3A" w:rsidRDefault="002F3C3A" w:rsidP="002F3C3A">
      <w:pPr>
        <w:jc w:val="center"/>
        <w:rPr>
          <w:rFonts w:ascii="Times New Roman" w:hAnsi="Times New Roman"/>
          <w:sz w:val="56"/>
          <w:szCs w:val="28"/>
          <w:lang w:val="ru-RU"/>
        </w:rPr>
      </w:pPr>
    </w:p>
    <w:p w:rsidR="002F3C3A" w:rsidRPr="002F3C3A" w:rsidRDefault="002F3C3A" w:rsidP="002F3C3A">
      <w:pPr>
        <w:jc w:val="center"/>
        <w:rPr>
          <w:rFonts w:ascii="Times New Roman" w:hAnsi="Times New Roman"/>
          <w:b/>
          <w:color w:val="FF0000"/>
          <w:sz w:val="12"/>
          <w:szCs w:val="28"/>
          <w:lang w:val="ru-RU"/>
        </w:rPr>
      </w:pPr>
    </w:p>
    <w:sectPr w:rsidR="002F3C3A" w:rsidRPr="002F3C3A" w:rsidSect="00462638">
      <w:pgSz w:w="16838" w:h="11906" w:orient="landscape"/>
      <w:pgMar w:top="1276" w:right="709" w:bottom="849" w:left="709"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7F7" w:rsidRDefault="001417F7">
      <w:r>
        <w:separator/>
      </w:r>
    </w:p>
  </w:endnote>
  <w:endnote w:type="continuationSeparator" w:id="0">
    <w:p w:rsidR="001417F7" w:rsidRDefault="0014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7F7" w:rsidRDefault="001417F7">
      <w:r>
        <w:separator/>
      </w:r>
    </w:p>
  </w:footnote>
  <w:footnote w:type="continuationSeparator" w:id="0">
    <w:p w:rsidR="001417F7" w:rsidRDefault="001417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D9240FE"/>
    <w:lvl w:ilvl="0">
      <w:numFmt w:val="bullet"/>
      <w:lvlText w:val="*"/>
      <w:lvlJc w:val="left"/>
    </w:lvl>
  </w:abstractNum>
  <w:abstractNum w:abstractNumId="1" w15:restartNumberingAfterBreak="0">
    <w:nsid w:val="04572145"/>
    <w:multiLevelType w:val="multilevel"/>
    <w:tmpl w:val="28A6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8B0943"/>
    <w:multiLevelType w:val="hybridMultilevel"/>
    <w:tmpl w:val="3872F7C6"/>
    <w:lvl w:ilvl="0" w:tplc="0FBE61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7B0A7A"/>
    <w:multiLevelType w:val="multilevel"/>
    <w:tmpl w:val="5C36F910"/>
    <w:lvl w:ilvl="0">
      <w:start w:val="1"/>
      <w:numFmt w:val="decimal"/>
      <w:lvlText w:val="%1."/>
      <w:lvlJc w:val="left"/>
      <w:pPr>
        <w:tabs>
          <w:tab w:val="num" w:pos="1353"/>
        </w:tabs>
        <w:ind w:left="135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E71A47"/>
    <w:multiLevelType w:val="hybridMultilevel"/>
    <w:tmpl w:val="7B4A2D64"/>
    <w:lvl w:ilvl="0" w:tplc="D67E4E44">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F646E2"/>
    <w:multiLevelType w:val="multilevel"/>
    <w:tmpl w:val="3C7A7660"/>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D837A4"/>
    <w:multiLevelType w:val="hybridMultilevel"/>
    <w:tmpl w:val="A7D29B86"/>
    <w:lvl w:ilvl="0" w:tplc="284EBEDC">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1F636B"/>
    <w:multiLevelType w:val="multilevel"/>
    <w:tmpl w:val="90D83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8F4977"/>
    <w:multiLevelType w:val="hybridMultilevel"/>
    <w:tmpl w:val="56E4D6B0"/>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631FF8"/>
    <w:multiLevelType w:val="hybridMultilevel"/>
    <w:tmpl w:val="30941C1E"/>
    <w:lvl w:ilvl="0" w:tplc="0419000B">
      <w:start w:val="1"/>
      <w:numFmt w:val="bullet"/>
      <w:lvlText w:val=""/>
      <w:lvlJc w:val="left"/>
      <w:pPr>
        <w:ind w:left="690" w:hanging="360"/>
      </w:pPr>
      <w:rPr>
        <w:rFonts w:ascii="Wingdings" w:hAnsi="Wingdings"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0" w15:restartNumberingAfterBreak="0">
    <w:nsid w:val="3BA97C14"/>
    <w:multiLevelType w:val="multilevel"/>
    <w:tmpl w:val="AB86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53520"/>
    <w:multiLevelType w:val="hybridMultilevel"/>
    <w:tmpl w:val="05588362"/>
    <w:lvl w:ilvl="0" w:tplc="89702B5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1028E4"/>
    <w:multiLevelType w:val="hybridMultilevel"/>
    <w:tmpl w:val="6E8A2D72"/>
    <w:lvl w:ilvl="0" w:tplc="DDB276A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15:restartNumberingAfterBreak="0">
    <w:nsid w:val="541E5854"/>
    <w:multiLevelType w:val="multilevel"/>
    <w:tmpl w:val="9F2CF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A35CBE"/>
    <w:multiLevelType w:val="hybridMultilevel"/>
    <w:tmpl w:val="2326C68A"/>
    <w:lvl w:ilvl="0" w:tplc="3BCC652E">
      <w:start w:val="3"/>
      <w:numFmt w:val="bullet"/>
      <w:lvlText w:val="-"/>
      <w:lvlJc w:val="left"/>
      <w:pPr>
        <w:ind w:left="495" w:hanging="360"/>
      </w:pPr>
      <w:rPr>
        <w:rFonts w:ascii="Times New Roman" w:eastAsiaTheme="minorEastAsia" w:hAnsi="Times New Roman" w:cs="Times New Roman"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15" w15:restartNumberingAfterBreak="0">
    <w:nsid w:val="600032F3"/>
    <w:multiLevelType w:val="multilevel"/>
    <w:tmpl w:val="A32EA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9"/>
  </w:num>
  <w:num w:numId="4">
    <w:abstractNumId w:val="3"/>
  </w:num>
  <w:num w:numId="5">
    <w:abstractNumId w:val="13"/>
  </w:num>
  <w:num w:numId="6">
    <w:abstractNumId w:val="15"/>
  </w:num>
  <w:num w:numId="7">
    <w:abstractNumId w:val="7"/>
  </w:num>
  <w:num w:numId="8">
    <w:abstractNumId w:val="5"/>
  </w:num>
  <w:num w:numId="9">
    <w:abstractNumId w:val="1"/>
  </w:num>
  <w:num w:numId="10">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11">
    <w:abstractNumId w:val="4"/>
  </w:num>
  <w:num w:numId="12">
    <w:abstractNumId w:val="10"/>
  </w:num>
  <w:num w:numId="13">
    <w:abstractNumId w:val="11"/>
  </w:num>
  <w:num w:numId="14">
    <w:abstractNumId w:val="2"/>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842"/>
    <w:rsid w:val="00000BA4"/>
    <w:rsid w:val="00003C23"/>
    <w:rsid w:val="0000406C"/>
    <w:rsid w:val="00006916"/>
    <w:rsid w:val="00007508"/>
    <w:rsid w:val="00007AC8"/>
    <w:rsid w:val="00010944"/>
    <w:rsid w:val="000122B9"/>
    <w:rsid w:val="000125A7"/>
    <w:rsid w:val="00012BFB"/>
    <w:rsid w:val="00014A25"/>
    <w:rsid w:val="000152C5"/>
    <w:rsid w:val="00020CEB"/>
    <w:rsid w:val="00023DD9"/>
    <w:rsid w:val="0002462E"/>
    <w:rsid w:val="00026C3B"/>
    <w:rsid w:val="00026D08"/>
    <w:rsid w:val="0002776C"/>
    <w:rsid w:val="00030C03"/>
    <w:rsid w:val="0003630D"/>
    <w:rsid w:val="00036809"/>
    <w:rsid w:val="00037CA5"/>
    <w:rsid w:val="0004117C"/>
    <w:rsid w:val="0004339E"/>
    <w:rsid w:val="0004523B"/>
    <w:rsid w:val="00045FA4"/>
    <w:rsid w:val="00047F3F"/>
    <w:rsid w:val="0005022A"/>
    <w:rsid w:val="00050E95"/>
    <w:rsid w:val="0005603F"/>
    <w:rsid w:val="000567AB"/>
    <w:rsid w:val="00061638"/>
    <w:rsid w:val="00062014"/>
    <w:rsid w:val="00065BB5"/>
    <w:rsid w:val="00066FA4"/>
    <w:rsid w:val="000734E6"/>
    <w:rsid w:val="000738AF"/>
    <w:rsid w:val="0007490B"/>
    <w:rsid w:val="00075B03"/>
    <w:rsid w:val="00075BC5"/>
    <w:rsid w:val="00092F50"/>
    <w:rsid w:val="0009452F"/>
    <w:rsid w:val="0009453B"/>
    <w:rsid w:val="0009619A"/>
    <w:rsid w:val="000A5AC9"/>
    <w:rsid w:val="000A5EDD"/>
    <w:rsid w:val="000A7F4F"/>
    <w:rsid w:val="000B0723"/>
    <w:rsid w:val="000B0E07"/>
    <w:rsid w:val="000B3466"/>
    <w:rsid w:val="000B4ED5"/>
    <w:rsid w:val="000B7CB3"/>
    <w:rsid w:val="000B7FA8"/>
    <w:rsid w:val="000C0DF7"/>
    <w:rsid w:val="000C1863"/>
    <w:rsid w:val="000C338F"/>
    <w:rsid w:val="000C455D"/>
    <w:rsid w:val="000C50F1"/>
    <w:rsid w:val="000C6D30"/>
    <w:rsid w:val="000D0ACA"/>
    <w:rsid w:val="000D300E"/>
    <w:rsid w:val="000D3612"/>
    <w:rsid w:val="000D502E"/>
    <w:rsid w:val="000D61BE"/>
    <w:rsid w:val="000D6368"/>
    <w:rsid w:val="000D7E0A"/>
    <w:rsid w:val="000E1812"/>
    <w:rsid w:val="000E3FEC"/>
    <w:rsid w:val="000E4E7F"/>
    <w:rsid w:val="000E7836"/>
    <w:rsid w:val="000F0AF2"/>
    <w:rsid w:val="000F3039"/>
    <w:rsid w:val="000F40BF"/>
    <w:rsid w:val="000F51DC"/>
    <w:rsid w:val="000F7AE1"/>
    <w:rsid w:val="00101CAD"/>
    <w:rsid w:val="00102F04"/>
    <w:rsid w:val="00104ABF"/>
    <w:rsid w:val="00105EFB"/>
    <w:rsid w:val="00110610"/>
    <w:rsid w:val="00112939"/>
    <w:rsid w:val="00113ED7"/>
    <w:rsid w:val="00115D6A"/>
    <w:rsid w:val="00116797"/>
    <w:rsid w:val="00121AAF"/>
    <w:rsid w:val="001224B4"/>
    <w:rsid w:val="00126978"/>
    <w:rsid w:val="00126F08"/>
    <w:rsid w:val="00127D1D"/>
    <w:rsid w:val="00132585"/>
    <w:rsid w:val="00137387"/>
    <w:rsid w:val="00140C60"/>
    <w:rsid w:val="001417F7"/>
    <w:rsid w:val="00142636"/>
    <w:rsid w:val="0014284C"/>
    <w:rsid w:val="0014388B"/>
    <w:rsid w:val="001468FE"/>
    <w:rsid w:val="00150033"/>
    <w:rsid w:val="00152BC8"/>
    <w:rsid w:val="00153A03"/>
    <w:rsid w:val="001544D0"/>
    <w:rsid w:val="0015489C"/>
    <w:rsid w:val="0015627F"/>
    <w:rsid w:val="00161397"/>
    <w:rsid w:val="00161735"/>
    <w:rsid w:val="001622F4"/>
    <w:rsid w:val="0016353C"/>
    <w:rsid w:val="00165A07"/>
    <w:rsid w:val="00171119"/>
    <w:rsid w:val="00174129"/>
    <w:rsid w:val="0017460A"/>
    <w:rsid w:val="00176394"/>
    <w:rsid w:val="00177188"/>
    <w:rsid w:val="00183F64"/>
    <w:rsid w:val="001859A1"/>
    <w:rsid w:val="001859DA"/>
    <w:rsid w:val="00186127"/>
    <w:rsid w:val="00187A67"/>
    <w:rsid w:val="001972A9"/>
    <w:rsid w:val="00197DE7"/>
    <w:rsid w:val="001A2A6D"/>
    <w:rsid w:val="001A69CF"/>
    <w:rsid w:val="001A73A7"/>
    <w:rsid w:val="001B096C"/>
    <w:rsid w:val="001B23B3"/>
    <w:rsid w:val="001B2ADD"/>
    <w:rsid w:val="001B4DCD"/>
    <w:rsid w:val="001C01DF"/>
    <w:rsid w:val="001C0D4D"/>
    <w:rsid w:val="001C1AC3"/>
    <w:rsid w:val="001C2E00"/>
    <w:rsid w:val="001C46E9"/>
    <w:rsid w:val="001C5DA3"/>
    <w:rsid w:val="001C75E4"/>
    <w:rsid w:val="001D0D4A"/>
    <w:rsid w:val="001D1F72"/>
    <w:rsid w:val="001D3780"/>
    <w:rsid w:val="001D4E50"/>
    <w:rsid w:val="001D50F0"/>
    <w:rsid w:val="001D677F"/>
    <w:rsid w:val="001E15B2"/>
    <w:rsid w:val="001E16A3"/>
    <w:rsid w:val="001E58DC"/>
    <w:rsid w:val="001F2FFC"/>
    <w:rsid w:val="002028E3"/>
    <w:rsid w:val="00205876"/>
    <w:rsid w:val="00210EE7"/>
    <w:rsid w:val="00213F61"/>
    <w:rsid w:val="002171AA"/>
    <w:rsid w:val="002265AD"/>
    <w:rsid w:val="00226E40"/>
    <w:rsid w:val="00227C5B"/>
    <w:rsid w:val="002308D2"/>
    <w:rsid w:val="002313F2"/>
    <w:rsid w:val="00235FA0"/>
    <w:rsid w:val="00240772"/>
    <w:rsid w:val="00241558"/>
    <w:rsid w:val="002448DE"/>
    <w:rsid w:val="002469E7"/>
    <w:rsid w:val="002508A4"/>
    <w:rsid w:val="00250CE6"/>
    <w:rsid w:val="002523A0"/>
    <w:rsid w:val="002529E7"/>
    <w:rsid w:val="00254279"/>
    <w:rsid w:val="00255F79"/>
    <w:rsid w:val="00263C67"/>
    <w:rsid w:val="0026437A"/>
    <w:rsid w:val="00264E8F"/>
    <w:rsid w:val="00274058"/>
    <w:rsid w:val="00274227"/>
    <w:rsid w:val="0027573C"/>
    <w:rsid w:val="002764ED"/>
    <w:rsid w:val="002777ED"/>
    <w:rsid w:val="002819E5"/>
    <w:rsid w:val="00281AB0"/>
    <w:rsid w:val="00282B36"/>
    <w:rsid w:val="002838A3"/>
    <w:rsid w:val="00285702"/>
    <w:rsid w:val="00286517"/>
    <w:rsid w:val="00286E86"/>
    <w:rsid w:val="0028782B"/>
    <w:rsid w:val="00293BE8"/>
    <w:rsid w:val="002947A1"/>
    <w:rsid w:val="002951B4"/>
    <w:rsid w:val="00295447"/>
    <w:rsid w:val="00295E72"/>
    <w:rsid w:val="002978FA"/>
    <w:rsid w:val="00297AE2"/>
    <w:rsid w:val="00297FA5"/>
    <w:rsid w:val="002A534B"/>
    <w:rsid w:val="002A551A"/>
    <w:rsid w:val="002A6077"/>
    <w:rsid w:val="002A768B"/>
    <w:rsid w:val="002B05A5"/>
    <w:rsid w:val="002B0DBA"/>
    <w:rsid w:val="002B1B42"/>
    <w:rsid w:val="002B2AD0"/>
    <w:rsid w:val="002B5C21"/>
    <w:rsid w:val="002B6EC1"/>
    <w:rsid w:val="002B785D"/>
    <w:rsid w:val="002B7FE1"/>
    <w:rsid w:val="002C1C4B"/>
    <w:rsid w:val="002C4736"/>
    <w:rsid w:val="002C4DCB"/>
    <w:rsid w:val="002C7480"/>
    <w:rsid w:val="002C74D8"/>
    <w:rsid w:val="002D1140"/>
    <w:rsid w:val="002D1E08"/>
    <w:rsid w:val="002D21FE"/>
    <w:rsid w:val="002D407A"/>
    <w:rsid w:val="002D4BF5"/>
    <w:rsid w:val="002D718C"/>
    <w:rsid w:val="002D7F49"/>
    <w:rsid w:val="002E51CC"/>
    <w:rsid w:val="002F197F"/>
    <w:rsid w:val="002F1B10"/>
    <w:rsid w:val="002F2E53"/>
    <w:rsid w:val="002F3C3A"/>
    <w:rsid w:val="002F5BAE"/>
    <w:rsid w:val="002F63C6"/>
    <w:rsid w:val="002F6FFD"/>
    <w:rsid w:val="00303903"/>
    <w:rsid w:val="00306CE1"/>
    <w:rsid w:val="00311000"/>
    <w:rsid w:val="0031612A"/>
    <w:rsid w:val="003200B4"/>
    <w:rsid w:val="00322BA8"/>
    <w:rsid w:val="00322FE4"/>
    <w:rsid w:val="00326CF6"/>
    <w:rsid w:val="0033174A"/>
    <w:rsid w:val="00331C3B"/>
    <w:rsid w:val="003343E0"/>
    <w:rsid w:val="00335902"/>
    <w:rsid w:val="00336370"/>
    <w:rsid w:val="00336860"/>
    <w:rsid w:val="00341E00"/>
    <w:rsid w:val="00343632"/>
    <w:rsid w:val="00345B6E"/>
    <w:rsid w:val="0035326C"/>
    <w:rsid w:val="003574B2"/>
    <w:rsid w:val="00357FFE"/>
    <w:rsid w:val="00360F71"/>
    <w:rsid w:val="00362F35"/>
    <w:rsid w:val="00365BA9"/>
    <w:rsid w:val="00366CF7"/>
    <w:rsid w:val="003726BE"/>
    <w:rsid w:val="00377141"/>
    <w:rsid w:val="00385236"/>
    <w:rsid w:val="00387622"/>
    <w:rsid w:val="003903A0"/>
    <w:rsid w:val="00393077"/>
    <w:rsid w:val="00396D9D"/>
    <w:rsid w:val="003977FF"/>
    <w:rsid w:val="003A0CAB"/>
    <w:rsid w:val="003A43CE"/>
    <w:rsid w:val="003A7FF7"/>
    <w:rsid w:val="003B2388"/>
    <w:rsid w:val="003B5E86"/>
    <w:rsid w:val="003B6393"/>
    <w:rsid w:val="003B7C02"/>
    <w:rsid w:val="003C049A"/>
    <w:rsid w:val="003C4DB1"/>
    <w:rsid w:val="003D0F62"/>
    <w:rsid w:val="003D2C4A"/>
    <w:rsid w:val="003D306C"/>
    <w:rsid w:val="003E0230"/>
    <w:rsid w:val="003E11BA"/>
    <w:rsid w:val="003E1F49"/>
    <w:rsid w:val="003E3DBB"/>
    <w:rsid w:val="003E4C72"/>
    <w:rsid w:val="003E4DAC"/>
    <w:rsid w:val="003E5122"/>
    <w:rsid w:val="003E5235"/>
    <w:rsid w:val="003F0EF7"/>
    <w:rsid w:val="003F13C4"/>
    <w:rsid w:val="003F41FF"/>
    <w:rsid w:val="003F4BA4"/>
    <w:rsid w:val="003F5345"/>
    <w:rsid w:val="003F53EE"/>
    <w:rsid w:val="003F6982"/>
    <w:rsid w:val="00401723"/>
    <w:rsid w:val="00401BF8"/>
    <w:rsid w:val="00403193"/>
    <w:rsid w:val="0040418E"/>
    <w:rsid w:val="00410D47"/>
    <w:rsid w:val="00411BA3"/>
    <w:rsid w:val="00411D51"/>
    <w:rsid w:val="00412C94"/>
    <w:rsid w:val="00417868"/>
    <w:rsid w:val="00417EFF"/>
    <w:rsid w:val="0042137B"/>
    <w:rsid w:val="004218A2"/>
    <w:rsid w:val="004232E7"/>
    <w:rsid w:val="004236DC"/>
    <w:rsid w:val="00423FDD"/>
    <w:rsid w:val="00425D95"/>
    <w:rsid w:val="00425F00"/>
    <w:rsid w:val="004271BA"/>
    <w:rsid w:val="00427857"/>
    <w:rsid w:val="00430E7F"/>
    <w:rsid w:val="00431050"/>
    <w:rsid w:val="0044003A"/>
    <w:rsid w:val="004418DE"/>
    <w:rsid w:val="00443FE6"/>
    <w:rsid w:val="00444EA5"/>
    <w:rsid w:val="0044718D"/>
    <w:rsid w:val="0045164C"/>
    <w:rsid w:val="0045222E"/>
    <w:rsid w:val="00453EB4"/>
    <w:rsid w:val="00457342"/>
    <w:rsid w:val="00462638"/>
    <w:rsid w:val="00465E23"/>
    <w:rsid w:val="00465EC7"/>
    <w:rsid w:val="004667C0"/>
    <w:rsid w:val="00470DCF"/>
    <w:rsid w:val="004734FD"/>
    <w:rsid w:val="00474957"/>
    <w:rsid w:val="0047623C"/>
    <w:rsid w:val="00480000"/>
    <w:rsid w:val="00482723"/>
    <w:rsid w:val="004846CF"/>
    <w:rsid w:val="0049078F"/>
    <w:rsid w:val="00491E97"/>
    <w:rsid w:val="00493ABF"/>
    <w:rsid w:val="00493CEC"/>
    <w:rsid w:val="00494FE2"/>
    <w:rsid w:val="004A6033"/>
    <w:rsid w:val="004A77CF"/>
    <w:rsid w:val="004B049C"/>
    <w:rsid w:val="004B261F"/>
    <w:rsid w:val="004B34BC"/>
    <w:rsid w:val="004B51AB"/>
    <w:rsid w:val="004B5CB5"/>
    <w:rsid w:val="004C1B02"/>
    <w:rsid w:val="004C7D5C"/>
    <w:rsid w:val="004D233E"/>
    <w:rsid w:val="004D24B3"/>
    <w:rsid w:val="004D3F5B"/>
    <w:rsid w:val="004E10AD"/>
    <w:rsid w:val="004E137D"/>
    <w:rsid w:val="004E2CC3"/>
    <w:rsid w:val="004E5D88"/>
    <w:rsid w:val="004E7592"/>
    <w:rsid w:val="004F08D3"/>
    <w:rsid w:val="004F0B21"/>
    <w:rsid w:val="004F1AA9"/>
    <w:rsid w:val="004F1F19"/>
    <w:rsid w:val="004F7D99"/>
    <w:rsid w:val="005031E3"/>
    <w:rsid w:val="005067B8"/>
    <w:rsid w:val="005068E4"/>
    <w:rsid w:val="00507891"/>
    <w:rsid w:val="00511083"/>
    <w:rsid w:val="0051154A"/>
    <w:rsid w:val="00512EF4"/>
    <w:rsid w:val="00513230"/>
    <w:rsid w:val="00517793"/>
    <w:rsid w:val="005201F5"/>
    <w:rsid w:val="00526D6D"/>
    <w:rsid w:val="005302D5"/>
    <w:rsid w:val="005349A6"/>
    <w:rsid w:val="005356B4"/>
    <w:rsid w:val="00536D7B"/>
    <w:rsid w:val="005406AC"/>
    <w:rsid w:val="005414DD"/>
    <w:rsid w:val="00541A78"/>
    <w:rsid w:val="00546CDA"/>
    <w:rsid w:val="005472A0"/>
    <w:rsid w:val="005479F8"/>
    <w:rsid w:val="0055047D"/>
    <w:rsid w:val="005507CB"/>
    <w:rsid w:val="005529D9"/>
    <w:rsid w:val="0055378E"/>
    <w:rsid w:val="00556A19"/>
    <w:rsid w:val="00557700"/>
    <w:rsid w:val="005661D9"/>
    <w:rsid w:val="0057097E"/>
    <w:rsid w:val="00573045"/>
    <w:rsid w:val="005732F3"/>
    <w:rsid w:val="0057418E"/>
    <w:rsid w:val="00580425"/>
    <w:rsid w:val="00582CB7"/>
    <w:rsid w:val="0058568F"/>
    <w:rsid w:val="005858BC"/>
    <w:rsid w:val="00587570"/>
    <w:rsid w:val="0059061C"/>
    <w:rsid w:val="00594382"/>
    <w:rsid w:val="00597383"/>
    <w:rsid w:val="005A027F"/>
    <w:rsid w:val="005A45D7"/>
    <w:rsid w:val="005A4FC5"/>
    <w:rsid w:val="005A6177"/>
    <w:rsid w:val="005B15B8"/>
    <w:rsid w:val="005B1F6C"/>
    <w:rsid w:val="005B3467"/>
    <w:rsid w:val="005B35BB"/>
    <w:rsid w:val="005B7BCF"/>
    <w:rsid w:val="005C093C"/>
    <w:rsid w:val="005C0DB6"/>
    <w:rsid w:val="005C0FCD"/>
    <w:rsid w:val="005C16A8"/>
    <w:rsid w:val="005C23F5"/>
    <w:rsid w:val="005C30D7"/>
    <w:rsid w:val="005C6ECC"/>
    <w:rsid w:val="005D1EDE"/>
    <w:rsid w:val="005D4B28"/>
    <w:rsid w:val="005D5FD0"/>
    <w:rsid w:val="005D6C6A"/>
    <w:rsid w:val="005E0162"/>
    <w:rsid w:val="005E07C4"/>
    <w:rsid w:val="005E29D1"/>
    <w:rsid w:val="005E2C34"/>
    <w:rsid w:val="005E2EE4"/>
    <w:rsid w:val="005E6618"/>
    <w:rsid w:val="005F0F07"/>
    <w:rsid w:val="005F0F46"/>
    <w:rsid w:val="005F4FF8"/>
    <w:rsid w:val="005F5280"/>
    <w:rsid w:val="005F5796"/>
    <w:rsid w:val="005F6033"/>
    <w:rsid w:val="005F64A1"/>
    <w:rsid w:val="005F72E1"/>
    <w:rsid w:val="006020D0"/>
    <w:rsid w:val="006023AC"/>
    <w:rsid w:val="0060450F"/>
    <w:rsid w:val="00605620"/>
    <w:rsid w:val="006061D2"/>
    <w:rsid w:val="006112ED"/>
    <w:rsid w:val="00612C54"/>
    <w:rsid w:val="00612D2B"/>
    <w:rsid w:val="0061506D"/>
    <w:rsid w:val="006166B3"/>
    <w:rsid w:val="0061693A"/>
    <w:rsid w:val="0062117F"/>
    <w:rsid w:val="006247DB"/>
    <w:rsid w:val="00625DFB"/>
    <w:rsid w:val="006260C9"/>
    <w:rsid w:val="00634DC9"/>
    <w:rsid w:val="00635D25"/>
    <w:rsid w:val="00636963"/>
    <w:rsid w:val="00637A74"/>
    <w:rsid w:val="00641008"/>
    <w:rsid w:val="0064142A"/>
    <w:rsid w:val="00641CF0"/>
    <w:rsid w:val="00646475"/>
    <w:rsid w:val="006471B5"/>
    <w:rsid w:val="00647301"/>
    <w:rsid w:val="00650360"/>
    <w:rsid w:val="00650D06"/>
    <w:rsid w:val="0065102E"/>
    <w:rsid w:val="0065148D"/>
    <w:rsid w:val="006529E7"/>
    <w:rsid w:val="00653B7A"/>
    <w:rsid w:val="0065493B"/>
    <w:rsid w:val="00655F87"/>
    <w:rsid w:val="00663F18"/>
    <w:rsid w:val="006643EA"/>
    <w:rsid w:val="00664678"/>
    <w:rsid w:val="00665B15"/>
    <w:rsid w:val="00670E52"/>
    <w:rsid w:val="006762FB"/>
    <w:rsid w:val="00680015"/>
    <w:rsid w:val="00680F2D"/>
    <w:rsid w:val="00682DA1"/>
    <w:rsid w:val="00685317"/>
    <w:rsid w:val="006858A5"/>
    <w:rsid w:val="00685A60"/>
    <w:rsid w:val="006901E5"/>
    <w:rsid w:val="006965F1"/>
    <w:rsid w:val="006A08AA"/>
    <w:rsid w:val="006A0D3B"/>
    <w:rsid w:val="006A0EE7"/>
    <w:rsid w:val="006A3409"/>
    <w:rsid w:val="006A721A"/>
    <w:rsid w:val="006B07AD"/>
    <w:rsid w:val="006B25E7"/>
    <w:rsid w:val="006B3028"/>
    <w:rsid w:val="006B4EA7"/>
    <w:rsid w:val="006B51F4"/>
    <w:rsid w:val="006B5C61"/>
    <w:rsid w:val="006B5E97"/>
    <w:rsid w:val="006B786F"/>
    <w:rsid w:val="006C3293"/>
    <w:rsid w:val="006C527F"/>
    <w:rsid w:val="006C749B"/>
    <w:rsid w:val="006C7896"/>
    <w:rsid w:val="006D30BD"/>
    <w:rsid w:val="006D35A4"/>
    <w:rsid w:val="006D3C86"/>
    <w:rsid w:val="006D3FAB"/>
    <w:rsid w:val="006D48D1"/>
    <w:rsid w:val="006D4B3B"/>
    <w:rsid w:val="006D5C43"/>
    <w:rsid w:val="006E0D9D"/>
    <w:rsid w:val="006E3ADE"/>
    <w:rsid w:val="006E3D40"/>
    <w:rsid w:val="006E668C"/>
    <w:rsid w:val="006E69C7"/>
    <w:rsid w:val="006E6BEB"/>
    <w:rsid w:val="006E732A"/>
    <w:rsid w:val="006F1CF8"/>
    <w:rsid w:val="006F272B"/>
    <w:rsid w:val="006F36B8"/>
    <w:rsid w:val="006F5050"/>
    <w:rsid w:val="0070030C"/>
    <w:rsid w:val="00700924"/>
    <w:rsid w:val="00702C8D"/>
    <w:rsid w:val="00704826"/>
    <w:rsid w:val="00711B86"/>
    <w:rsid w:val="0071536A"/>
    <w:rsid w:val="00715B84"/>
    <w:rsid w:val="007234BA"/>
    <w:rsid w:val="00727D44"/>
    <w:rsid w:val="00727D8E"/>
    <w:rsid w:val="00733590"/>
    <w:rsid w:val="00733793"/>
    <w:rsid w:val="0073413B"/>
    <w:rsid w:val="007342C4"/>
    <w:rsid w:val="00742B23"/>
    <w:rsid w:val="007465F5"/>
    <w:rsid w:val="007471AC"/>
    <w:rsid w:val="00747812"/>
    <w:rsid w:val="007520AF"/>
    <w:rsid w:val="007572AB"/>
    <w:rsid w:val="00757A92"/>
    <w:rsid w:val="007618F9"/>
    <w:rsid w:val="00762658"/>
    <w:rsid w:val="00767450"/>
    <w:rsid w:val="00771A89"/>
    <w:rsid w:val="00772CE3"/>
    <w:rsid w:val="00780C80"/>
    <w:rsid w:val="00782254"/>
    <w:rsid w:val="007862C5"/>
    <w:rsid w:val="007864E1"/>
    <w:rsid w:val="007912D1"/>
    <w:rsid w:val="007920E1"/>
    <w:rsid w:val="00796F18"/>
    <w:rsid w:val="00797431"/>
    <w:rsid w:val="007A2B3D"/>
    <w:rsid w:val="007A3717"/>
    <w:rsid w:val="007A44A4"/>
    <w:rsid w:val="007A6160"/>
    <w:rsid w:val="007A7AE3"/>
    <w:rsid w:val="007B0B97"/>
    <w:rsid w:val="007B261B"/>
    <w:rsid w:val="007B29D5"/>
    <w:rsid w:val="007B2AED"/>
    <w:rsid w:val="007B579B"/>
    <w:rsid w:val="007B79ED"/>
    <w:rsid w:val="007C27ED"/>
    <w:rsid w:val="007C514B"/>
    <w:rsid w:val="007C6B84"/>
    <w:rsid w:val="007C7197"/>
    <w:rsid w:val="007C7C30"/>
    <w:rsid w:val="007D2432"/>
    <w:rsid w:val="007D3D92"/>
    <w:rsid w:val="007E2BD0"/>
    <w:rsid w:val="007E5872"/>
    <w:rsid w:val="007F4A09"/>
    <w:rsid w:val="007F4F71"/>
    <w:rsid w:val="007F525B"/>
    <w:rsid w:val="007F65FD"/>
    <w:rsid w:val="00800088"/>
    <w:rsid w:val="00802E4E"/>
    <w:rsid w:val="00811493"/>
    <w:rsid w:val="00811D50"/>
    <w:rsid w:val="0081277F"/>
    <w:rsid w:val="0081310E"/>
    <w:rsid w:val="00822C10"/>
    <w:rsid w:val="00824319"/>
    <w:rsid w:val="00834F75"/>
    <w:rsid w:val="00840525"/>
    <w:rsid w:val="00840841"/>
    <w:rsid w:val="0084374C"/>
    <w:rsid w:val="00847802"/>
    <w:rsid w:val="00850190"/>
    <w:rsid w:val="00850D42"/>
    <w:rsid w:val="00851659"/>
    <w:rsid w:val="00852530"/>
    <w:rsid w:val="00853D3C"/>
    <w:rsid w:val="00855014"/>
    <w:rsid w:val="00857DD7"/>
    <w:rsid w:val="008620BE"/>
    <w:rsid w:val="00866827"/>
    <w:rsid w:val="008710FD"/>
    <w:rsid w:val="00872C10"/>
    <w:rsid w:val="00873166"/>
    <w:rsid w:val="00877599"/>
    <w:rsid w:val="0088006D"/>
    <w:rsid w:val="00881C25"/>
    <w:rsid w:val="00882B5C"/>
    <w:rsid w:val="0088444B"/>
    <w:rsid w:val="00884D85"/>
    <w:rsid w:val="00884ECF"/>
    <w:rsid w:val="00887629"/>
    <w:rsid w:val="0089549B"/>
    <w:rsid w:val="008A0D05"/>
    <w:rsid w:val="008A2E83"/>
    <w:rsid w:val="008A3B26"/>
    <w:rsid w:val="008A78EE"/>
    <w:rsid w:val="008A7A54"/>
    <w:rsid w:val="008C0CA9"/>
    <w:rsid w:val="008C393F"/>
    <w:rsid w:val="008C48C1"/>
    <w:rsid w:val="008C4C3A"/>
    <w:rsid w:val="008C5DB3"/>
    <w:rsid w:val="008D799F"/>
    <w:rsid w:val="008E4659"/>
    <w:rsid w:val="008E5687"/>
    <w:rsid w:val="008E6C34"/>
    <w:rsid w:val="008E7283"/>
    <w:rsid w:val="008F2303"/>
    <w:rsid w:val="008F299F"/>
    <w:rsid w:val="008F4F28"/>
    <w:rsid w:val="008F5984"/>
    <w:rsid w:val="008F64BD"/>
    <w:rsid w:val="008F6761"/>
    <w:rsid w:val="008F7BA7"/>
    <w:rsid w:val="008F7DEB"/>
    <w:rsid w:val="009009A7"/>
    <w:rsid w:val="0090241D"/>
    <w:rsid w:val="009033A1"/>
    <w:rsid w:val="00915D0F"/>
    <w:rsid w:val="009162C0"/>
    <w:rsid w:val="00920748"/>
    <w:rsid w:val="00923162"/>
    <w:rsid w:val="009246EE"/>
    <w:rsid w:val="00924CAA"/>
    <w:rsid w:val="00931AD3"/>
    <w:rsid w:val="00931BE1"/>
    <w:rsid w:val="00932C98"/>
    <w:rsid w:val="00933D42"/>
    <w:rsid w:val="00935BB4"/>
    <w:rsid w:val="0094157A"/>
    <w:rsid w:val="00942D93"/>
    <w:rsid w:val="00942EF0"/>
    <w:rsid w:val="00945719"/>
    <w:rsid w:val="00947CD9"/>
    <w:rsid w:val="009504D6"/>
    <w:rsid w:val="00951AC1"/>
    <w:rsid w:val="0095398E"/>
    <w:rsid w:val="009606DC"/>
    <w:rsid w:val="0096217A"/>
    <w:rsid w:val="00963E79"/>
    <w:rsid w:val="009641D2"/>
    <w:rsid w:val="0096427A"/>
    <w:rsid w:val="0096676A"/>
    <w:rsid w:val="00966878"/>
    <w:rsid w:val="009670FA"/>
    <w:rsid w:val="0097049E"/>
    <w:rsid w:val="009706E8"/>
    <w:rsid w:val="00971DA8"/>
    <w:rsid w:val="009721AC"/>
    <w:rsid w:val="009767B2"/>
    <w:rsid w:val="009773D9"/>
    <w:rsid w:val="00980963"/>
    <w:rsid w:val="0098298C"/>
    <w:rsid w:val="009848B3"/>
    <w:rsid w:val="009919CB"/>
    <w:rsid w:val="00991B40"/>
    <w:rsid w:val="009928D8"/>
    <w:rsid w:val="00993B62"/>
    <w:rsid w:val="009A3250"/>
    <w:rsid w:val="009A5771"/>
    <w:rsid w:val="009A59B2"/>
    <w:rsid w:val="009B08A3"/>
    <w:rsid w:val="009B5BA1"/>
    <w:rsid w:val="009B7BB2"/>
    <w:rsid w:val="009C01F9"/>
    <w:rsid w:val="009C26B5"/>
    <w:rsid w:val="009C40FE"/>
    <w:rsid w:val="009C4A0A"/>
    <w:rsid w:val="009C5DAA"/>
    <w:rsid w:val="009C6F17"/>
    <w:rsid w:val="009D477D"/>
    <w:rsid w:val="009D6AC7"/>
    <w:rsid w:val="009E0087"/>
    <w:rsid w:val="009E0A28"/>
    <w:rsid w:val="009E1D29"/>
    <w:rsid w:val="009E4176"/>
    <w:rsid w:val="009E6C72"/>
    <w:rsid w:val="009F0E56"/>
    <w:rsid w:val="009F0FE9"/>
    <w:rsid w:val="009F34E7"/>
    <w:rsid w:val="009F4536"/>
    <w:rsid w:val="009F5E03"/>
    <w:rsid w:val="009F67F1"/>
    <w:rsid w:val="009F7121"/>
    <w:rsid w:val="00A01FE4"/>
    <w:rsid w:val="00A02F52"/>
    <w:rsid w:val="00A042B2"/>
    <w:rsid w:val="00A060F2"/>
    <w:rsid w:val="00A07EF4"/>
    <w:rsid w:val="00A10FB3"/>
    <w:rsid w:val="00A13196"/>
    <w:rsid w:val="00A137F6"/>
    <w:rsid w:val="00A1392A"/>
    <w:rsid w:val="00A142AE"/>
    <w:rsid w:val="00A17065"/>
    <w:rsid w:val="00A17FE7"/>
    <w:rsid w:val="00A222CD"/>
    <w:rsid w:val="00A22B77"/>
    <w:rsid w:val="00A2466D"/>
    <w:rsid w:val="00A24A5F"/>
    <w:rsid w:val="00A2696C"/>
    <w:rsid w:val="00A30C9F"/>
    <w:rsid w:val="00A31BD3"/>
    <w:rsid w:val="00A3567F"/>
    <w:rsid w:val="00A36022"/>
    <w:rsid w:val="00A375D9"/>
    <w:rsid w:val="00A42095"/>
    <w:rsid w:val="00A42F57"/>
    <w:rsid w:val="00A449E5"/>
    <w:rsid w:val="00A450DB"/>
    <w:rsid w:val="00A51171"/>
    <w:rsid w:val="00A52BB9"/>
    <w:rsid w:val="00A52F30"/>
    <w:rsid w:val="00A55C5C"/>
    <w:rsid w:val="00A55C6F"/>
    <w:rsid w:val="00A56D30"/>
    <w:rsid w:val="00A57C15"/>
    <w:rsid w:val="00A60534"/>
    <w:rsid w:val="00A611CC"/>
    <w:rsid w:val="00A639C5"/>
    <w:rsid w:val="00A653BD"/>
    <w:rsid w:val="00A662B6"/>
    <w:rsid w:val="00A662DD"/>
    <w:rsid w:val="00A67B4D"/>
    <w:rsid w:val="00A71F49"/>
    <w:rsid w:val="00A7377B"/>
    <w:rsid w:val="00A7382E"/>
    <w:rsid w:val="00A751D3"/>
    <w:rsid w:val="00A75E83"/>
    <w:rsid w:val="00A769F6"/>
    <w:rsid w:val="00A7702D"/>
    <w:rsid w:val="00A77628"/>
    <w:rsid w:val="00A80083"/>
    <w:rsid w:val="00A80D70"/>
    <w:rsid w:val="00A82278"/>
    <w:rsid w:val="00A84991"/>
    <w:rsid w:val="00A86A4D"/>
    <w:rsid w:val="00A86D22"/>
    <w:rsid w:val="00A91BBF"/>
    <w:rsid w:val="00A93E3E"/>
    <w:rsid w:val="00A96B23"/>
    <w:rsid w:val="00AA0ADC"/>
    <w:rsid w:val="00AA1502"/>
    <w:rsid w:val="00AA1767"/>
    <w:rsid w:val="00AA2705"/>
    <w:rsid w:val="00AA27CB"/>
    <w:rsid w:val="00AA41BE"/>
    <w:rsid w:val="00AA4666"/>
    <w:rsid w:val="00AA6D36"/>
    <w:rsid w:val="00AA78EE"/>
    <w:rsid w:val="00AB0513"/>
    <w:rsid w:val="00AB26FA"/>
    <w:rsid w:val="00AB336F"/>
    <w:rsid w:val="00AB5F36"/>
    <w:rsid w:val="00AC0BA1"/>
    <w:rsid w:val="00AC341C"/>
    <w:rsid w:val="00AC6A31"/>
    <w:rsid w:val="00AC6C2B"/>
    <w:rsid w:val="00AC7D6A"/>
    <w:rsid w:val="00AD1E49"/>
    <w:rsid w:val="00AD29E8"/>
    <w:rsid w:val="00AD6A05"/>
    <w:rsid w:val="00AE1F84"/>
    <w:rsid w:val="00AE2646"/>
    <w:rsid w:val="00AE30AA"/>
    <w:rsid w:val="00AE3727"/>
    <w:rsid w:val="00AE4200"/>
    <w:rsid w:val="00AE4540"/>
    <w:rsid w:val="00AE4684"/>
    <w:rsid w:val="00AE4AF1"/>
    <w:rsid w:val="00AE51CE"/>
    <w:rsid w:val="00AF292C"/>
    <w:rsid w:val="00AF305F"/>
    <w:rsid w:val="00AF55B5"/>
    <w:rsid w:val="00AF58EE"/>
    <w:rsid w:val="00AF6D6A"/>
    <w:rsid w:val="00AF7015"/>
    <w:rsid w:val="00AF7D64"/>
    <w:rsid w:val="00B007A1"/>
    <w:rsid w:val="00B01DE3"/>
    <w:rsid w:val="00B02142"/>
    <w:rsid w:val="00B02362"/>
    <w:rsid w:val="00B04275"/>
    <w:rsid w:val="00B04DB5"/>
    <w:rsid w:val="00B1014A"/>
    <w:rsid w:val="00B14BB7"/>
    <w:rsid w:val="00B157FE"/>
    <w:rsid w:val="00B15DA5"/>
    <w:rsid w:val="00B16AB3"/>
    <w:rsid w:val="00B2088F"/>
    <w:rsid w:val="00B23958"/>
    <w:rsid w:val="00B267CA"/>
    <w:rsid w:val="00B2713B"/>
    <w:rsid w:val="00B2780C"/>
    <w:rsid w:val="00B336B8"/>
    <w:rsid w:val="00B414F7"/>
    <w:rsid w:val="00B42C85"/>
    <w:rsid w:val="00B47711"/>
    <w:rsid w:val="00B504FF"/>
    <w:rsid w:val="00B51899"/>
    <w:rsid w:val="00B52BE0"/>
    <w:rsid w:val="00B53293"/>
    <w:rsid w:val="00B60A21"/>
    <w:rsid w:val="00B61635"/>
    <w:rsid w:val="00B63129"/>
    <w:rsid w:val="00B66E71"/>
    <w:rsid w:val="00B673B0"/>
    <w:rsid w:val="00B7066A"/>
    <w:rsid w:val="00B70AB9"/>
    <w:rsid w:val="00B723B8"/>
    <w:rsid w:val="00B75DDA"/>
    <w:rsid w:val="00B77FD9"/>
    <w:rsid w:val="00B80F94"/>
    <w:rsid w:val="00B816BC"/>
    <w:rsid w:val="00B822DF"/>
    <w:rsid w:val="00B82BA2"/>
    <w:rsid w:val="00B90630"/>
    <w:rsid w:val="00B91063"/>
    <w:rsid w:val="00B91549"/>
    <w:rsid w:val="00BA0074"/>
    <w:rsid w:val="00BA0EA9"/>
    <w:rsid w:val="00BA0F05"/>
    <w:rsid w:val="00BA2A70"/>
    <w:rsid w:val="00BA5010"/>
    <w:rsid w:val="00BA6562"/>
    <w:rsid w:val="00BA71F7"/>
    <w:rsid w:val="00BA7473"/>
    <w:rsid w:val="00BB161A"/>
    <w:rsid w:val="00BB2239"/>
    <w:rsid w:val="00BB241F"/>
    <w:rsid w:val="00BB468C"/>
    <w:rsid w:val="00BB47DF"/>
    <w:rsid w:val="00BB4E90"/>
    <w:rsid w:val="00BB5307"/>
    <w:rsid w:val="00BB556C"/>
    <w:rsid w:val="00BC45F5"/>
    <w:rsid w:val="00BC4AAE"/>
    <w:rsid w:val="00BC5E19"/>
    <w:rsid w:val="00BC6A9A"/>
    <w:rsid w:val="00BC6CAC"/>
    <w:rsid w:val="00BC7369"/>
    <w:rsid w:val="00BD3C0E"/>
    <w:rsid w:val="00BD6FB7"/>
    <w:rsid w:val="00BE1D86"/>
    <w:rsid w:val="00BE21D1"/>
    <w:rsid w:val="00BE4F25"/>
    <w:rsid w:val="00BE5827"/>
    <w:rsid w:val="00BE6265"/>
    <w:rsid w:val="00BE7EA4"/>
    <w:rsid w:val="00BF279C"/>
    <w:rsid w:val="00BF3DC5"/>
    <w:rsid w:val="00BF57E0"/>
    <w:rsid w:val="00C0023D"/>
    <w:rsid w:val="00C01BFA"/>
    <w:rsid w:val="00C022EE"/>
    <w:rsid w:val="00C04897"/>
    <w:rsid w:val="00C04DCD"/>
    <w:rsid w:val="00C10517"/>
    <w:rsid w:val="00C16E3F"/>
    <w:rsid w:val="00C205CE"/>
    <w:rsid w:val="00C21686"/>
    <w:rsid w:val="00C266D5"/>
    <w:rsid w:val="00C27DCC"/>
    <w:rsid w:val="00C33985"/>
    <w:rsid w:val="00C33CB4"/>
    <w:rsid w:val="00C341C3"/>
    <w:rsid w:val="00C35645"/>
    <w:rsid w:val="00C3585A"/>
    <w:rsid w:val="00C367D5"/>
    <w:rsid w:val="00C370C9"/>
    <w:rsid w:val="00C43F75"/>
    <w:rsid w:val="00C47748"/>
    <w:rsid w:val="00C4797D"/>
    <w:rsid w:val="00C50C2B"/>
    <w:rsid w:val="00C51EEE"/>
    <w:rsid w:val="00C520B6"/>
    <w:rsid w:val="00C559FB"/>
    <w:rsid w:val="00C56F0B"/>
    <w:rsid w:val="00C578A4"/>
    <w:rsid w:val="00C57FDB"/>
    <w:rsid w:val="00C61F16"/>
    <w:rsid w:val="00C630B8"/>
    <w:rsid w:val="00C63D2A"/>
    <w:rsid w:val="00C6573B"/>
    <w:rsid w:val="00C70225"/>
    <w:rsid w:val="00C73C41"/>
    <w:rsid w:val="00C748B4"/>
    <w:rsid w:val="00C749A1"/>
    <w:rsid w:val="00C74ED0"/>
    <w:rsid w:val="00C80457"/>
    <w:rsid w:val="00C83822"/>
    <w:rsid w:val="00C858D1"/>
    <w:rsid w:val="00C86842"/>
    <w:rsid w:val="00C876B8"/>
    <w:rsid w:val="00C90815"/>
    <w:rsid w:val="00C9168C"/>
    <w:rsid w:val="00C91BD1"/>
    <w:rsid w:val="00C93A23"/>
    <w:rsid w:val="00C94706"/>
    <w:rsid w:val="00C94783"/>
    <w:rsid w:val="00C95E35"/>
    <w:rsid w:val="00C95F93"/>
    <w:rsid w:val="00C96098"/>
    <w:rsid w:val="00C96B98"/>
    <w:rsid w:val="00CA2D00"/>
    <w:rsid w:val="00CA306D"/>
    <w:rsid w:val="00CA54C4"/>
    <w:rsid w:val="00CA5C8B"/>
    <w:rsid w:val="00CB3143"/>
    <w:rsid w:val="00CB5093"/>
    <w:rsid w:val="00CB74E6"/>
    <w:rsid w:val="00CB76AD"/>
    <w:rsid w:val="00CC31AB"/>
    <w:rsid w:val="00CC4E12"/>
    <w:rsid w:val="00CC4F61"/>
    <w:rsid w:val="00CC62CB"/>
    <w:rsid w:val="00CD177B"/>
    <w:rsid w:val="00CD790B"/>
    <w:rsid w:val="00CE323C"/>
    <w:rsid w:val="00CE4C08"/>
    <w:rsid w:val="00CE5713"/>
    <w:rsid w:val="00CF14E0"/>
    <w:rsid w:val="00CF1AA1"/>
    <w:rsid w:val="00CF559C"/>
    <w:rsid w:val="00CF6B94"/>
    <w:rsid w:val="00D024FA"/>
    <w:rsid w:val="00D05536"/>
    <w:rsid w:val="00D1050A"/>
    <w:rsid w:val="00D10EAB"/>
    <w:rsid w:val="00D12BB6"/>
    <w:rsid w:val="00D12CA7"/>
    <w:rsid w:val="00D138BE"/>
    <w:rsid w:val="00D1395F"/>
    <w:rsid w:val="00D24E75"/>
    <w:rsid w:val="00D251F7"/>
    <w:rsid w:val="00D26570"/>
    <w:rsid w:val="00D27B4B"/>
    <w:rsid w:val="00D33019"/>
    <w:rsid w:val="00D34F8A"/>
    <w:rsid w:val="00D37F6C"/>
    <w:rsid w:val="00D44892"/>
    <w:rsid w:val="00D60948"/>
    <w:rsid w:val="00D64F18"/>
    <w:rsid w:val="00D6636E"/>
    <w:rsid w:val="00D67900"/>
    <w:rsid w:val="00D67C71"/>
    <w:rsid w:val="00D723EE"/>
    <w:rsid w:val="00D72522"/>
    <w:rsid w:val="00D72B80"/>
    <w:rsid w:val="00D733D8"/>
    <w:rsid w:val="00D73938"/>
    <w:rsid w:val="00D87017"/>
    <w:rsid w:val="00D87093"/>
    <w:rsid w:val="00D90C1C"/>
    <w:rsid w:val="00D9118D"/>
    <w:rsid w:val="00D9121F"/>
    <w:rsid w:val="00DA3117"/>
    <w:rsid w:val="00DA4F91"/>
    <w:rsid w:val="00DB0217"/>
    <w:rsid w:val="00DB5813"/>
    <w:rsid w:val="00DC0224"/>
    <w:rsid w:val="00DC161E"/>
    <w:rsid w:val="00DC2674"/>
    <w:rsid w:val="00DC3BF1"/>
    <w:rsid w:val="00DC3D56"/>
    <w:rsid w:val="00DC3F56"/>
    <w:rsid w:val="00DC6C63"/>
    <w:rsid w:val="00DC7728"/>
    <w:rsid w:val="00DD0330"/>
    <w:rsid w:val="00DD1682"/>
    <w:rsid w:val="00DD18BB"/>
    <w:rsid w:val="00DD567C"/>
    <w:rsid w:val="00DD6740"/>
    <w:rsid w:val="00DD68A9"/>
    <w:rsid w:val="00DD70A8"/>
    <w:rsid w:val="00DE2449"/>
    <w:rsid w:val="00DE71B7"/>
    <w:rsid w:val="00DF5589"/>
    <w:rsid w:val="00DF5D8C"/>
    <w:rsid w:val="00DF5E61"/>
    <w:rsid w:val="00DF5F8D"/>
    <w:rsid w:val="00DF6180"/>
    <w:rsid w:val="00DF696B"/>
    <w:rsid w:val="00DF6A82"/>
    <w:rsid w:val="00DF6FFC"/>
    <w:rsid w:val="00E00217"/>
    <w:rsid w:val="00E00602"/>
    <w:rsid w:val="00E0342A"/>
    <w:rsid w:val="00E034CE"/>
    <w:rsid w:val="00E04FD6"/>
    <w:rsid w:val="00E053F6"/>
    <w:rsid w:val="00E14019"/>
    <w:rsid w:val="00E14586"/>
    <w:rsid w:val="00E163AD"/>
    <w:rsid w:val="00E16DA5"/>
    <w:rsid w:val="00E178D6"/>
    <w:rsid w:val="00E21C44"/>
    <w:rsid w:val="00E31DD3"/>
    <w:rsid w:val="00E33191"/>
    <w:rsid w:val="00E33E79"/>
    <w:rsid w:val="00E418A6"/>
    <w:rsid w:val="00E42B79"/>
    <w:rsid w:val="00E44FFA"/>
    <w:rsid w:val="00E46E9E"/>
    <w:rsid w:val="00E53644"/>
    <w:rsid w:val="00E5621B"/>
    <w:rsid w:val="00E616F2"/>
    <w:rsid w:val="00E7739D"/>
    <w:rsid w:val="00E77897"/>
    <w:rsid w:val="00E8363D"/>
    <w:rsid w:val="00E86F92"/>
    <w:rsid w:val="00E9002A"/>
    <w:rsid w:val="00E92790"/>
    <w:rsid w:val="00E93453"/>
    <w:rsid w:val="00EA102D"/>
    <w:rsid w:val="00EA1C01"/>
    <w:rsid w:val="00EA34E9"/>
    <w:rsid w:val="00EA5A96"/>
    <w:rsid w:val="00EA6627"/>
    <w:rsid w:val="00EB0CA0"/>
    <w:rsid w:val="00EB201C"/>
    <w:rsid w:val="00EB33EF"/>
    <w:rsid w:val="00EB3585"/>
    <w:rsid w:val="00EB6B23"/>
    <w:rsid w:val="00EB7D78"/>
    <w:rsid w:val="00EC2256"/>
    <w:rsid w:val="00EC237F"/>
    <w:rsid w:val="00EC279C"/>
    <w:rsid w:val="00EC4C90"/>
    <w:rsid w:val="00EC5FAB"/>
    <w:rsid w:val="00EC6AB7"/>
    <w:rsid w:val="00EC787C"/>
    <w:rsid w:val="00ED22CA"/>
    <w:rsid w:val="00ED4145"/>
    <w:rsid w:val="00ED4FEE"/>
    <w:rsid w:val="00ED5180"/>
    <w:rsid w:val="00ED5444"/>
    <w:rsid w:val="00ED6167"/>
    <w:rsid w:val="00EE2BDE"/>
    <w:rsid w:val="00EE5DEF"/>
    <w:rsid w:val="00EF35D9"/>
    <w:rsid w:val="00EF3C6C"/>
    <w:rsid w:val="00EF467D"/>
    <w:rsid w:val="00F008E9"/>
    <w:rsid w:val="00F02A1C"/>
    <w:rsid w:val="00F03D5B"/>
    <w:rsid w:val="00F149D1"/>
    <w:rsid w:val="00F1619F"/>
    <w:rsid w:val="00F16298"/>
    <w:rsid w:val="00F17700"/>
    <w:rsid w:val="00F20081"/>
    <w:rsid w:val="00F203CF"/>
    <w:rsid w:val="00F20DCB"/>
    <w:rsid w:val="00F2393F"/>
    <w:rsid w:val="00F27D0B"/>
    <w:rsid w:val="00F3214E"/>
    <w:rsid w:val="00F34C34"/>
    <w:rsid w:val="00F36ECD"/>
    <w:rsid w:val="00F37830"/>
    <w:rsid w:val="00F42111"/>
    <w:rsid w:val="00F42730"/>
    <w:rsid w:val="00F478F8"/>
    <w:rsid w:val="00F52F5A"/>
    <w:rsid w:val="00F55716"/>
    <w:rsid w:val="00F5609F"/>
    <w:rsid w:val="00F60BE8"/>
    <w:rsid w:val="00F62DBC"/>
    <w:rsid w:val="00F64390"/>
    <w:rsid w:val="00F64F5A"/>
    <w:rsid w:val="00F66D4A"/>
    <w:rsid w:val="00F72920"/>
    <w:rsid w:val="00F762B1"/>
    <w:rsid w:val="00F768AE"/>
    <w:rsid w:val="00F77739"/>
    <w:rsid w:val="00F8062C"/>
    <w:rsid w:val="00F8121F"/>
    <w:rsid w:val="00F81974"/>
    <w:rsid w:val="00F84BD5"/>
    <w:rsid w:val="00F86344"/>
    <w:rsid w:val="00F863E5"/>
    <w:rsid w:val="00F86749"/>
    <w:rsid w:val="00F91A64"/>
    <w:rsid w:val="00F93D04"/>
    <w:rsid w:val="00F9437B"/>
    <w:rsid w:val="00FA0047"/>
    <w:rsid w:val="00FA22EF"/>
    <w:rsid w:val="00FA4BD5"/>
    <w:rsid w:val="00FA6667"/>
    <w:rsid w:val="00FA673D"/>
    <w:rsid w:val="00FB2FE7"/>
    <w:rsid w:val="00FB4C28"/>
    <w:rsid w:val="00FB5CDE"/>
    <w:rsid w:val="00FB74C7"/>
    <w:rsid w:val="00FC6427"/>
    <w:rsid w:val="00FD1486"/>
    <w:rsid w:val="00FD4F10"/>
    <w:rsid w:val="00FD50C0"/>
    <w:rsid w:val="00FD5778"/>
    <w:rsid w:val="00FD6480"/>
    <w:rsid w:val="00FE1DDD"/>
    <w:rsid w:val="00FE2D91"/>
    <w:rsid w:val="00FE3355"/>
    <w:rsid w:val="00FE3825"/>
    <w:rsid w:val="00FE3E9A"/>
    <w:rsid w:val="00FE3ED2"/>
    <w:rsid w:val="00FF1920"/>
    <w:rsid w:val="00FF3051"/>
    <w:rsid w:val="00FF4EA5"/>
    <w:rsid w:val="00FF5167"/>
    <w:rsid w:val="00FF54C0"/>
    <w:rsid w:val="00FF5DCD"/>
    <w:rsid w:val="00FF648C"/>
    <w:rsid w:val="00FF76F0"/>
    <w:rsid w:val="00FF7886"/>
    <w:rsid w:val="00FF7D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91EA"/>
  <w15:docId w15:val="{97193EAA-1D37-483B-B754-207EFD5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842"/>
    <w:pPr>
      <w:spacing w:after="0" w:line="240" w:lineRule="auto"/>
    </w:pPr>
    <w:rPr>
      <w:rFonts w:ascii="Calibri" w:eastAsia="Times New Roman" w:hAnsi="Calibri" w:cs="Times New Roman"/>
      <w:sz w:val="24"/>
      <w:szCs w:val="24"/>
      <w:lang w:val="en-US"/>
    </w:rPr>
  </w:style>
  <w:style w:type="paragraph" w:styleId="1">
    <w:name w:val="heading 1"/>
    <w:basedOn w:val="a"/>
    <w:next w:val="a"/>
    <w:link w:val="10"/>
    <w:uiPriority w:val="99"/>
    <w:qFormat/>
    <w:rsid w:val="00C86842"/>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86842"/>
    <w:rPr>
      <w:rFonts w:ascii="Cambria" w:eastAsia="Times New Roman" w:hAnsi="Cambria" w:cs="Times New Roman"/>
      <w:b/>
      <w:bCs/>
      <w:kern w:val="32"/>
      <w:sz w:val="32"/>
      <w:szCs w:val="32"/>
      <w:lang w:val="en-US"/>
    </w:rPr>
  </w:style>
  <w:style w:type="paragraph" w:styleId="a3">
    <w:name w:val="List Paragraph"/>
    <w:basedOn w:val="a"/>
    <w:link w:val="a4"/>
    <w:uiPriority w:val="34"/>
    <w:qFormat/>
    <w:rsid w:val="00C86842"/>
    <w:pPr>
      <w:ind w:left="720"/>
      <w:contextualSpacing/>
    </w:pPr>
  </w:style>
  <w:style w:type="paragraph" w:styleId="a5">
    <w:name w:val="header"/>
    <w:basedOn w:val="a"/>
    <w:link w:val="a6"/>
    <w:uiPriority w:val="99"/>
    <w:rsid w:val="00C86842"/>
    <w:pPr>
      <w:tabs>
        <w:tab w:val="center" w:pos="4677"/>
        <w:tab w:val="right" w:pos="9355"/>
      </w:tabs>
    </w:pPr>
  </w:style>
  <w:style w:type="character" w:customStyle="1" w:styleId="a6">
    <w:name w:val="Верхний колонтитул Знак"/>
    <w:basedOn w:val="a0"/>
    <w:link w:val="a5"/>
    <w:uiPriority w:val="99"/>
    <w:rsid w:val="00C86842"/>
    <w:rPr>
      <w:rFonts w:ascii="Calibri" w:eastAsia="Times New Roman" w:hAnsi="Calibri" w:cs="Times New Roman"/>
      <w:sz w:val="24"/>
      <w:szCs w:val="24"/>
      <w:lang w:val="en-US"/>
    </w:rPr>
  </w:style>
  <w:style w:type="paragraph" w:styleId="a7">
    <w:name w:val="footer"/>
    <w:basedOn w:val="a"/>
    <w:link w:val="a8"/>
    <w:uiPriority w:val="99"/>
    <w:rsid w:val="00C86842"/>
    <w:pPr>
      <w:tabs>
        <w:tab w:val="center" w:pos="4677"/>
        <w:tab w:val="right" w:pos="9355"/>
      </w:tabs>
    </w:pPr>
  </w:style>
  <w:style w:type="character" w:customStyle="1" w:styleId="a8">
    <w:name w:val="Нижний колонтитул Знак"/>
    <w:basedOn w:val="a0"/>
    <w:link w:val="a7"/>
    <w:uiPriority w:val="99"/>
    <w:rsid w:val="00C86842"/>
    <w:rPr>
      <w:rFonts w:ascii="Calibri" w:eastAsia="Times New Roman" w:hAnsi="Calibri" w:cs="Times New Roman"/>
      <w:sz w:val="24"/>
      <w:szCs w:val="24"/>
      <w:lang w:val="en-US"/>
    </w:rPr>
  </w:style>
  <w:style w:type="paragraph" w:styleId="a9">
    <w:name w:val="No Spacing"/>
    <w:basedOn w:val="a"/>
    <w:link w:val="aa"/>
    <w:uiPriority w:val="1"/>
    <w:qFormat/>
    <w:rsid w:val="00C86842"/>
    <w:rPr>
      <w:szCs w:val="32"/>
    </w:rPr>
  </w:style>
  <w:style w:type="character" w:customStyle="1" w:styleId="aa">
    <w:name w:val="Без интервала Знак"/>
    <w:basedOn w:val="a0"/>
    <w:link w:val="a9"/>
    <w:uiPriority w:val="1"/>
    <w:locked/>
    <w:rsid w:val="00C86842"/>
    <w:rPr>
      <w:rFonts w:ascii="Calibri" w:eastAsia="Times New Roman" w:hAnsi="Calibri" w:cs="Times New Roman"/>
      <w:sz w:val="24"/>
      <w:szCs w:val="32"/>
      <w:lang w:val="en-US"/>
    </w:rPr>
  </w:style>
  <w:style w:type="table" w:styleId="ab">
    <w:name w:val="Table Grid"/>
    <w:basedOn w:val="a1"/>
    <w:uiPriority w:val="59"/>
    <w:rsid w:val="00BB4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a"/>
    <w:basedOn w:val="a"/>
    <w:rsid w:val="00947CD9"/>
    <w:pPr>
      <w:spacing w:before="100" w:beforeAutospacing="1" w:after="100" w:afterAutospacing="1"/>
    </w:pPr>
    <w:rPr>
      <w:rFonts w:ascii="Times New Roman" w:hAnsi="Times New Roman"/>
      <w:lang w:val="ru-RU" w:eastAsia="ru-RU"/>
    </w:rPr>
  </w:style>
  <w:style w:type="character" w:styleId="ad">
    <w:name w:val="Strong"/>
    <w:basedOn w:val="a0"/>
    <w:uiPriority w:val="22"/>
    <w:qFormat/>
    <w:rsid w:val="00947CD9"/>
    <w:rPr>
      <w:b/>
      <w:bCs/>
    </w:rPr>
  </w:style>
  <w:style w:type="paragraph" w:styleId="ae">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f"/>
    <w:uiPriority w:val="99"/>
    <w:unhideWhenUsed/>
    <w:rsid w:val="00947CD9"/>
    <w:pPr>
      <w:spacing w:before="100" w:beforeAutospacing="1" w:after="100" w:afterAutospacing="1"/>
    </w:pPr>
    <w:rPr>
      <w:rFonts w:ascii="Times New Roman" w:hAnsi="Times New Roman"/>
      <w:lang w:val="ru-RU" w:eastAsia="ru-RU"/>
    </w:rPr>
  </w:style>
  <w:style w:type="paragraph" w:styleId="af0">
    <w:name w:val="Balloon Text"/>
    <w:basedOn w:val="a"/>
    <w:link w:val="af1"/>
    <w:uiPriority w:val="99"/>
    <w:semiHidden/>
    <w:unhideWhenUsed/>
    <w:rsid w:val="0073413B"/>
    <w:rPr>
      <w:rFonts w:ascii="Tahoma" w:hAnsi="Tahoma" w:cs="Tahoma"/>
      <w:sz w:val="16"/>
      <w:szCs w:val="16"/>
    </w:rPr>
  </w:style>
  <w:style w:type="character" w:customStyle="1" w:styleId="af1">
    <w:name w:val="Текст выноски Знак"/>
    <w:basedOn w:val="a0"/>
    <w:link w:val="af0"/>
    <w:uiPriority w:val="99"/>
    <w:semiHidden/>
    <w:rsid w:val="0073413B"/>
    <w:rPr>
      <w:rFonts w:ascii="Tahoma" w:eastAsia="Times New Roman" w:hAnsi="Tahoma" w:cs="Tahoma"/>
      <w:sz w:val="16"/>
      <w:szCs w:val="16"/>
      <w:lang w:val="en-US"/>
    </w:rPr>
  </w:style>
  <w:style w:type="character" w:customStyle="1" w:styleId="af">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e"/>
    <w:uiPriority w:val="99"/>
    <w:locked/>
    <w:rsid w:val="002171AA"/>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2171AA"/>
    <w:rPr>
      <w:rFonts w:ascii="Calibri" w:eastAsia="Times New Roman" w:hAnsi="Calibri" w:cs="Times New Roman"/>
      <w:sz w:val="24"/>
      <w:szCs w:val="24"/>
      <w:lang w:val="en-US"/>
    </w:rPr>
  </w:style>
  <w:style w:type="character" w:styleId="af2">
    <w:name w:val="Hyperlink"/>
    <w:basedOn w:val="a0"/>
    <w:uiPriority w:val="99"/>
    <w:unhideWhenUsed/>
    <w:rsid w:val="00E900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841897">
      <w:bodyDiv w:val="1"/>
      <w:marLeft w:val="0"/>
      <w:marRight w:val="0"/>
      <w:marTop w:val="0"/>
      <w:marBottom w:val="0"/>
      <w:divBdr>
        <w:top w:val="none" w:sz="0" w:space="0" w:color="auto"/>
        <w:left w:val="none" w:sz="0" w:space="0" w:color="auto"/>
        <w:bottom w:val="none" w:sz="0" w:space="0" w:color="auto"/>
        <w:right w:val="none" w:sz="0" w:space="0" w:color="auto"/>
      </w:divBdr>
    </w:div>
    <w:div w:id="533540739">
      <w:bodyDiv w:val="1"/>
      <w:marLeft w:val="0"/>
      <w:marRight w:val="0"/>
      <w:marTop w:val="0"/>
      <w:marBottom w:val="0"/>
      <w:divBdr>
        <w:top w:val="none" w:sz="0" w:space="0" w:color="auto"/>
        <w:left w:val="none" w:sz="0" w:space="0" w:color="auto"/>
        <w:bottom w:val="none" w:sz="0" w:space="0" w:color="auto"/>
        <w:right w:val="none" w:sz="0" w:space="0" w:color="auto"/>
      </w:divBdr>
      <w:divsChild>
        <w:div w:id="1106533850">
          <w:marLeft w:val="0"/>
          <w:marRight w:val="0"/>
          <w:marTop w:val="0"/>
          <w:marBottom w:val="0"/>
          <w:divBdr>
            <w:top w:val="none" w:sz="0" w:space="0" w:color="auto"/>
            <w:left w:val="none" w:sz="0" w:space="0" w:color="auto"/>
            <w:bottom w:val="none" w:sz="0" w:space="0" w:color="auto"/>
            <w:right w:val="none" w:sz="0" w:space="0" w:color="auto"/>
          </w:divBdr>
        </w:div>
      </w:divsChild>
    </w:div>
    <w:div w:id="581260592">
      <w:bodyDiv w:val="1"/>
      <w:marLeft w:val="0"/>
      <w:marRight w:val="0"/>
      <w:marTop w:val="0"/>
      <w:marBottom w:val="0"/>
      <w:divBdr>
        <w:top w:val="none" w:sz="0" w:space="0" w:color="auto"/>
        <w:left w:val="none" w:sz="0" w:space="0" w:color="auto"/>
        <w:bottom w:val="none" w:sz="0" w:space="0" w:color="auto"/>
        <w:right w:val="none" w:sz="0" w:space="0" w:color="auto"/>
      </w:divBdr>
      <w:divsChild>
        <w:div w:id="288829804">
          <w:marLeft w:val="0"/>
          <w:marRight w:val="0"/>
          <w:marTop w:val="0"/>
          <w:marBottom w:val="0"/>
          <w:divBdr>
            <w:top w:val="none" w:sz="0" w:space="0" w:color="auto"/>
            <w:left w:val="none" w:sz="0" w:space="0" w:color="auto"/>
            <w:bottom w:val="none" w:sz="0" w:space="0" w:color="auto"/>
            <w:right w:val="none" w:sz="0" w:space="0" w:color="auto"/>
          </w:divBdr>
        </w:div>
      </w:divsChild>
    </w:div>
    <w:div w:id="677923292">
      <w:bodyDiv w:val="1"/>
      <w:marLeft w:val="0"/>
      <w:marRight w:val="0"/>
      <w:marTop w:val="0"/>
      <w:marBottom w:val="0"/>
      <w:divBdr>
        <w:top w:val="none" w:sz="0" w:space="0" w:color="auto"/>
        <w:left w:val="none" w:sz="0" w:space="0" w:color="auto"/>
        <w:bottom w:val="none" w:sz="0" w:space="0" w:color="auto"/>
        <w:right w:val="none" w:sz="0" w:space="0" w:color="auto"/>
      </w:divBdr>
    </w:div>
    <w:div w:id="705108020">
      <w:bodyDiv w:val="1"/>
      <w:marLeft w:val="0"/>
      <w:marRight w:val="0"/>
      <w:marTop w:val="0"/>
      <w:marBottom w:val="0"/>
      <w:divBdr>
        <w:top w:val="none" w:sz="0" w:space="0" w:color="auto"/>
        <w:left w:val="none" w:sz="0" w:space="0" w:color="auto"/>
        <w:bottom w:val="none" w:sz="0" w:space="0" w:color="auto"/>
        <w:right w:val="none" w:sz="0" w:space="0" w:color="auto"/>
      </w:divBdr>
    </w:div>
    <w:div w:id="952514711">
      <w:bodyDiv w:val="1"/>
      <w:marLeft w:val="0"/>
      <w:marRight w:val="0"/>
      <w:marTop w:val="0"/>
      <w:marBottom w:val="0"/>
      <w:divBdr>
        <w:top w:val="none" w:sz="0" w:space="0" w:color="auto"/>
        <w:left w:val="none" w:sz="0" w:space="0" w:color="auto"/>
        <w:bottom w:val="none" w:sz="0" w:space="0" w:color="auto"/>
        <w:right w:val="none" w:sz="0" w:space="0" w:color="auto"/>
      </w:divBdr>
    </w:div>
    <w:div w:id="1137144307">
      <w:bodyDiv w:val="1"/>
      <w:marLeft w:val="0"/>
      <w:marRight w:val="0"/>
      <w:marTop w:val="0"/>
      <w:marBottom w:val="0"/>
      <w:divBdr>
        <w:top w:val="none" w:sz="0" w:space="0" w:color="auto"/>
        <w:left w:val="none" w:sz="0" w:space="0" w:color="auto"/>
        <w:bottom w:val="none" w:sz="0" w:space="0" w:color="auto"/>
        <w:right w:val="none" w:sz="0" w:space="0" w:color="auto"/>
      </w:divBdr>
    </w:div>
    <w:div w:id="1253322771">
      <w:bodyDiv w:val="1"/>
      <w:marLeft w:val="0"/>
      <w:marRight w:val="0"/>
      <w:marTop w:val="0"/>
      <w:marBottom w:val="0"/>
      <w:divBdr>
        <w:top w:val="none" w:sz="0" w:space="0" w:color="auto"/>
        <w:left w:val="none" w:sz="0" w:space="0" w:color="auto"/>
        <w:bottom w:val="none" w:sz="0" w:space="0" w:color="auto"/>
        <w:right w:val="none" w:sz="0" w:space="0" w:color="auto"/>
      </w:divBdr>
    </w:div>
    <w:div w:id="1402292184">
      <w:bodyDiv w:val="1"/>
      <w:marLeft w:val="0"/>
      <w:marRight w:val="0"/>
      <w:marTop w:val="0"/>
      <w:marBottom w:val="0"/>
      <w:divBdr>
        <w:top w:val="none" w:sz="0" w:space="0" w:color="auto"/>
        <w:left w:val="none" w:sz="0" w:space="0" w:color="auto"/>
        <w:bottom w:val="none" w:sz="0" w:space="0" w:color="auto"/>
        <w:right w:val="none" w:sz="0" w:space="0" w:color="auto"/>
      </w:divBdr>
    </w:div>
    <w:div w:id="1505394229">
      <w:bodyDiv w:val="1"/>
      <w:marLeft w:val="0"/>
      <w:marRight w:val="0"/>
      <w:marTop w:val="0"/>
      <w:marBottom w:val="0"/>
      <w:divBdr>
        <w:top w:val="none" w:sz="0" w:space="0" w:color="auto"/>
        <w:left w:val="none" w:sz="0" w:space="0" w:color="auto"/>
        <w:bottom w:val="none" w:sz="0" w:space="0" w:color="auto"/>
        <w:right w:val="none" w:sz="0" w:space="0" w:color="auto"/>
      </w:divBdr>
    </w:div>
    <w:div w:id="1807821285">
      <w:bodyDiv w:val="1"/>
      <w:marLeft w:val="0"/>
      <w:marRight w:val="0"/>
      <w:marTop w:val="0"/>
      <w:marBottom w:val="0"/>
      <w:divBdr>
        <w:top w:val="none" w:sz="0" w:space="0" w:color="auto"/>
        <w:left w:val="none" w:sz="0" w:space="0" w:color="auto"/>
        <w:bottom w:val="none" w:sz="0" w:space="0" w:color="auto"/>
        <w:right w:val="none" w:sz="0" w:space="0" w:color="auto"/>
      </w:divBdr>
    </w:div>
    <w:div w:id="1882663767">
      <w:bodyDiv w:val="1"/>
      <w:marLeft w:val="0"/>
      <w:marRight w:val="0"/>
      <w:marTop w:val="0"/>
      <w:marBottom w:val="0"/>
      <w:divBdr>
        <w:top w:val="none" w:sz="0" w:space="0" w:color="auto"/>
        <w:left w:val="none" w:sz="0" w:space="0" w:color="auto"/>
        <w:bottom w:val="none" w:sz="0" w:space="0" w:color="auto"/>
        <w:right w:val="none" w:sz="0" w:space="0" w:color="auto"/>
      </w:divBdr>
    </w:div>
    <w:div w:id="1898205663">
      <w:bodyDiv w:val="1"/>
      <w:marLeft w:val="0"/>
      <w:marRight w:val="0"/>
      <w:marTop w:val="0"/>
      <w:marBottom w:val="0"/>
      <w:divBdr>
        <w:top w:val="none" w:sz="0" w:space="0" w:color="auto"/>
        <w:left w:val="none" w:sz="0" w:space="0" w:color="auto"/>
        <w:bottom w:val="none" w:sz="0" w:space="0" w:color="auto"/>
        <w:right w:val="none" w:sz="0" w:space="0" w:color="auto"/>
      </w:divBdr>
    </w:div>
    <w:div w:id="200588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31C05-415B-46E1-9B04-62E540CA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433</Words>
  <Characters>2469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User</cp:lastModifiedBy>
  <cp:revision>7</cp:revision>
  <cp:lastPrinted>2023-05-18T17:28:00Z</cp:lastPrinted>
  <dcterms:created xsi:type="dcterms:W3CDTF">2023-05-18T09:27:00Z</dcterms:created>
  <dcterms:modified xsi:type="dcterms:W3CDTF">2023-05-19T07:05:00Z</dcterms:modified>
</cp:coreProperties>
</file>